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3A" w:rsidRPr="00304C15" w:rsidRDefault="004D593A" w:rsidP="00336CEA">
      <w:pPr>
        <w:pStyle w:val="1"/>
        <w:shd w:val="clear" w:color="auto" w:fill="FFFFFF" w:themeFill="background1"/>
        <w:jc w:val="center"/>
        <w:rPr>
          <w:caps/>
          <w:sz w:val="28"/>
        </w:rPr>
      </w:pPr>
      <w:bookmarkStart w:id="0" w:name="_Toc30686663"/>
      <w:bookmarkStart w:id="1" w:name="_Toc30686744"/>
      <w:r w:rsidRPr="00304C15">
        <w:rPr>
          <w:caps/>
          <w:sz w:val="28"/>
        </w:rPr>
        <w:t>ОТЧ</w:t>
      </w:r>
      <w:r w:rsidR="008E190D" w:rsidRPr="00304C15">
        <w:rPr>
          <w:caps/>
          <w:sz w:val="28"/>
        </w:rPr>
        <w:t>Е</w:t>
      </w:r>
      <w:r w:rsidRPr="00304C15">
        <w:rPr>
          <w:caps/>
          <w:sz w:val="28"/>
        </w:rPr>
        <w:t>Т</w:t>
      </w:r>
      <w:bookmarkEnd w:id="0"/>
      <w:bookmarkEnd w:id="1"/>
    </w:p>
    <w:p w:rsidR="004D593A" w:rsidRPr="00304C15" w:rsidRDefault="004D593A" w:rsidP="00336CEA">
      <w:pPr>
        <w:pStyle w:val="23"/>
        <w:shd w:val="clear" w:color="auto" w:fill="FFFFFF" w:themeFill="background1"/>
        <w:ind w:firstLine="0"/>
        <w:rPr>
          <w:b/>
          <w:caps/>
        </w:rPr>
      </w:pPr>
      <w:r w:rsidRPr="00304C15">
        <w:rPr>
          <w:b/>
          <w:caps/>
        </w:rPr>
        <w:t>оБ ис</w:t>
      </w:r>
      <w:r w:rsidR="0025485F" w:rsidRPr="00304C15">
        <w:rPr>
          <w:b/>
          <w:caps/>
        </w:rPr>
        <w:t xml:space="preserve">полнениИ бюджета МУНИЦИПАЛЬНОГО </w:t>
      </w:r>
      <w:r w:rsidRPr="00304C15">
        <w:rPr>
          <w:b/>
          <w:caps/>
        </w:rPr>
        <w:t xml:space="preserve">ОБРАЗОВАНИЯ «город САРАТОВ» </w:t>
      </w:r>
      <w:r w:rsidR="008931C3" w:rsidRPr="00304C15">
        <w:rPr>
          <w:b/>
          <w:caps/>
        </w:rPr>
        <w:t xml:space="preserve">за 1 </w:t>
      </w:r>
      <w:r w:rsidR="00304C15" w:rsidRPr="00304C15">
        <w:rPr>
          <w:b/>
          <w:caps/>
        </w:rPr>
        <w:t>ПОЛУГОДИЕ</w:t>
      </w:r>
      <w:r w:rsidR="008931C3" w:rsidRPr="00304C15">
        <w:rPr>
          <w:b/>
          <w:caps/>
        </w:rPr>
        <w:t xml:space="preserve"> 202</w:t>
      </w:r>
      <w:r w:rsidR="008E190D" w:rsidRPr="00304C15">
        <w:rPr>
          <w:b/>
          <w:caps/>
        </w:rPr>
        <w:t>6</w:t>
      </w:r>
      <w:r w:rsidR="008931C3" w:rsidRPr="00304C15">
        <w:rPr>
          <w:b/>
          <w:caps/>
        </w:rPr>
        <w:t xml:space="preserve"> года</w:t>
      </w:r>
    </w:p>
    <w:p w:rsidR="004D593A" w:rsidRPr="00304C15" w:rsidRDefault="004D593A" w:rsidP="00336CEA">
      <w:pPr>
        <w:shd w:val="clear" w:color="auto" w:fill="FFFFFF" w:themeFill="background1"/>
        <w:jc w:val="both"/>
        <w:rPr>
          <w:sz w:val="14"/>
          <w:szCs w:val="28"/>
        </w:rPr>
      </w:pPr>
    </w:p>
    <w:p w:rsidR="00D33E39" w:rsidRPr="00753B08" w:rsidRDefault="00D33E39" w:rsidP="00D33E39">
      <w:pPr>
        <w:ind w:firstLine="709"/>
        <w:jc w:val="both"/>
        <w:rPr>
          <w:sz w:val="28"/>
        </w:rPr>
      </w:pPr>
      <w:bookmarkStart w:id="2" w:name="_Toc30686745"/>
      <w:r w:rsidRPr="00304C15">
        <w:rPr>
          <w:sz w:val="28"/>
        </w:rPr>
        <w:t xml:space="preserve">Бюджет </w:t>
      </w:r>
      <w:r w:rsidRPr="00304C15">
        <w:rPr>
          <w:sz w:val="28"/>
          <w:szCs w:val="28"/>
        </w:rPr>
        <w:t xml:space="preserve">муниципального </w:t>
      </w:r>
      <w:r w:rsidRPr="00753B08">
        <w:rPr>
          <w:sz w:val="28"/>
          <w:szCs w:val="28"/>
        </w:rPr>
        <w:t xml:space="preserve">образования «Город Саратов» </w:t>
      </w:r>
      <w:r w:rsidR="008931C3" w:rsidRPr="00753B08">
        <w:rPr>
          <w:sz w:val="28"/>
          <w:szCs w:val="28"/>
        </w:rPr>
        <w:t>з</w:t>
      </w:r>
      <w:r w:rsidR="008931C3" w:rsidRPr="00753B08">
        <w:rPr>
          <w:sz w:val="28"/>
        </w:rPr>
        <w:t xml:space="preserve">а 1 </w:t>
      </w:r>
      <w:r w:rsidR="00304C15" w:rsidRPr="00753B08">
        <w:rPr>
          <w:sz w:val="28"/>
        </w:rPr>
        <w:t>полугодие</w:t>
      </w:r>
      <w:r w:rsidR="008931C3" w:rsidRPr="00753B08">
        <w:rPr>
          <w:sz w:val="28"/>
        </w:rPr>
        <w:t xml:space="preserve"> 202</w:t>
      </w:r>
      <w:r w:rsidR="00B659B0" w:rsidRPr="00753B08">
        <w:rPr>
          <w:sz w:val="28"/>
        </w:rPr>
        <w:t>6</w:t>
      </w:r>
      <w:r w:rsidR="008931C3" w:rsidRPr="00753B08">
        <w:rPr>
          <w:sz w:val="28"/>
        </w:rPr>
        <w:t xml:space="preserve"> года </w:t>
      </w:r>
      <w:r w:rsidRPr="00753B08">
        <w:rPr>
          <w:sz w:val="28"/>
        </w:rPr>
        <w:t>исполнен по доходам с учётом безвозмездных поступлений в су</w:t>
      </w:r>
      <w:r w:rsidR="00E61830" w:rsidRPr="00753B08">
        <w:rPr>
          <w:sz w:val="28"/>
        </w:rPr>
        <w:t>мме</w:t>
      </w:r>
      <w:r w:rsidR="008931C3" w:rsidRPr="00753B08">
        <w:rPr>
          <w:sz w:val="28"/>
        </w:rPr>
        <w:t xml:space="preserve"> </w:t>
      </w:r>
      <w:r w:rsidR="00753B08" w:rsidRPr="00753B08">
        <w:rPr>
          <w:sz w:val="28"/>
        </w:rPr>
        <w:t>18 529 161,8</w:t>
      </w:r>
      <w:r w:rsidRPr="00753B08">
        <w:rPr>
          <w:sz w:val="28"/>
        </w:rPr>
        <w:t xml:space="preserve"> тыс. руб. или </w:t>
      </w:r>
      <w:r w:rsidR="00753B08" w:rsidRPr="00753B08">
        <w:rPr>
          <w:sz w:val="28"/>
        </w:rPr>
        <w:t>37,7</w:t>
      </w:r>
      <w:r w:rsidRPr="00753B08">
        <w:rPr>
          <w:sz w:val="28"/>
        </w:rPr>
        <w:t>% к бюджетным назначениям года,</w:t>
      </w:r>
      <w:r w:rsidR="00A05C3F" w:rsidRPr="00753B08">
        <w:rPr>
          <w:sz w:val="28"/>
        </w:rPr>
        <w:t xml:space="preserve"> по расход</w:t>
      </w:r>
      <w:r w:rsidR="00E61830" w:rsidRPr="00753B08">
        <w:rPr>
          <w:sz w:val="28"/>
        </w:rPr>
        <w:t xml:space="preserve">ам исполнен в сумме </w:t>
      </w:r>
      <w:r w:rsidR="00753B08" w:rsidRPr="00753B08">
        <w:rPr>
          <w:sz w:val="28"/>
        </w:rPr>
        <w:t>21 226 631,2</w:t>
      </w:r>
      <w:r w:rsidRPr="00753B08">
        <w:rPr>
          <w:sz w:val="28"/>
        </w:rPr>
        <w:t xml:space="preserve"> т</w:t>
      </w:r>
      <w:r w:rsidR="00A05C3F" w:rsidRPr="00753B08">
        <w:rPr>
          <w:sz w:val="28"/>
        </w:rPr>
        <w:t xml:space="preserve">ыс. руб. или </w:t>
      </w:r>
      <w:r w:rsidR="00753B08" w:rsidRPr="00753B08">
        <w:rPr>
          <w:sz w:val="28"/>
        </w:rPr>
        <w:t>40,9</w:t>
      </w:r>
      <w:r w:rsidRPr="00753B08">
        <w:rPr>
          <w:sz w:val="28"/>
        </w:rPr>
        <w:t xml:space="preserve">% к бюджетным назначениям года. </w:t>
      </w:r>
      <w:r w:rsidRPr="00753B08">
        <w:rPr>
          <w:sz w:val="28"/>
          <w:szCs w:val="28"/>
        </w:rPr>
        <w:t>Превышение расходов над доходам</w:t>
      </w:r>
      <w:r w:rsidR="00A05C3F" w:rsidRPr="00753B08">
        <w:rPr>
          <w:sz w:val="28"/>
          <w:szCs w:val="28"/>
        </w:rPr>
        <w:t>и (дефиц</w:t>
      </w:r>
      <w:r w:rsidR="008931C3" w:rsidRPr="00753B08">
        <w:rPr>
          <w:sz w:val="28"/>
          <w:szCs w:val="28"/>
        </w:rPr>
        <w:t xml:space="preserve">ит бюджета) составляет </w:t>
      </w:r>
      <w:r w:rsidR="00753B08" w:rsidRPr="00753B08">
        <w:rPr>
          <w:sz w:val="28"/>
          <w:szCs w:val="28"/>
        </w:rPr>
        <w:t>2 697 469,4</w:t>
      </w:r>
      <w:r w:rsidRPr="00753B08">
        <w:rPr>
          <w:sz w:val="28"/>
          <w:szCs w:val="28"/>
        </w:rPr>
        <w:t xml:space="preserve"> тыс. руб.</w:t>
      </w:r>
    </w:p>
    <w:p w:rsidR="005B0161" w:rsidRPr="00753B08" w:rsidRDefault="00B55772" w:rsidP="00313530">
      <w:pPr>
        <w:pStyle w:val="2"/>
        <w:shd w:val="clear" w:color="auto" w:fill="FFFFFF" w:themeFill="background1"/>
        <w:spacing w:before="120" w:after="120"/>
        <w:rPr>
          <w:b/>
        </w:rPr>
      </w:pPr>
      <w:r w:rsidRPr="00753B08">
        <w:rPr>
          <w:b/>
        </w:rPr>
        <w:t xml:space="preserve">1. </w:t>
      </w:r>
      <w:r w:rsidR="005B0161" w:rsidRPr="00753B08">
        <w:rPr>
          <w:b/>
        </w:rPr>
        <w:t>ДОХОДЫ БЮДЖЕТА</w:t>
      </w:r>
      <w:bookmarkEnd w:id="2"/>
    </w:p>
    <w:p w:rsidR="00D86C29" w:rsidRPr="002A7FD5" w:rsidRDefault="00D86C29" w:rsidP="00D86C29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bookmarkStart w:id="3" w:name="_Toc30686746"/>
      <w:r w:rsidRPr="002A7FD5">
        <w:rPr>
          <w:rFonts w:ascii="Times New Roman" w:hAnsi="Times New Roman"/>
          <w:sz w:val="28"/>
          <w:szCs w:val="20"/>
        </w:rPr>
        <w:t xml:space="preserve">Доходная часть бюджета (без учета поступления безвозмездных перечислений) за 1 полугодие 2026 года выполнена в сумме </w:t>
      </w:r>
      <w:r w:rsidR="001671BA">
        <w:rPr>
          <w:rFonts w:ascii="Times New Roman" w:hAnsi="Times New Roman"/>
          <w:sz w:val="28"/>
          <w:szCs w:val="20"/>
        </w:rPr>
        <w:br/>
      </w:r>
      <w:r w:rsidRPr="002A7FD5">
        <w:rPr>
          <w:rFonts w:ascii="Times New Roman" w:hAnsi="Times New Roman"/>
          <w:sz w:val="28"/>
          <w:szCs w:val="20"/>
        </w:rPr>
        <w:t>7 048 449,9 тыс. руб., что составляет 35,7% к уточненным бюджетным назначениям. К соответствующему периоду прошлого года исполнение составило 112,3%.</w:t>
      </w:r>
    </w:p>
    <w:p w:rsidR="00D86C29" w:rsidRPr="002A7FD5" w:rsidRDefault="00D86C29" w:rsidP="00D86C29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2A7FD5">
        <w:rPr>
          <w:rFonts w:ascii="Times New Roman" w:hAnsi="Times New Roman"/>
          <w:sz w:val="28"/>
          <w:szCs w:val="20"/>
        </w:rPr>
        <w:t>В разрезе доходных источников сложилась следующая ситуация.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10"/>
          <w:szCs w:val="10"/>
        </w:rPr>
      </w:pP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</w:rPr>
      </w:pPr>
      <w:r w:rsidRPr="002A7FD5">
        <w:rPr>
          <w:rFonts w:ascii="Times New Roman" w:hAnsi="Times New Roman"/>
          <w:b/>
          <w:sz w:val="28"/>
          <w:szCs w:val="20"/>
        </w:rPr>
        <w:t xml:space="preserve">1.1. Доходы, </w:t>
      </w:r>
      <w:proofErr w:type="spellStart"/>
      <w:r w:rsidRPr="002A7FD5">
        <w:rPr>
          <w:rFonts w:ascii="Times New Roman" w:hAnsi="Times New Roman"/>
          <w:b/>
          <w:sz w:val="28"/>
          <w:szCs w:val="20"/>
        </w:rPr>
        <w:t>администрируемые</w:t>
      </w:r>
      <w:proofErr w:type="spellEnd"/>
      <w:r w:rsidRPr="002A7FD5">
        <w:rPr>
          <w:rFonts w:ascii="Times New Roman" w:hAnsi="Times New Roman"/>
          <w:b/>
          <w:sz w:val="28"/>
          <w:szCs w:val="20"/>
        </w:rPr>
        <w:t xml:space="preserve"> УФНС России</w:t>
      </w:r>
    </w:p>
    <w:p w:rsidR="00D86C29" w:rsidRPr="002A7FD5" w:rsidRDefault="00D86C29" w:rsidP="00D86C29">
      <w:pPr>
        <w:ind w:firstLine="709"/>
        <w:contextualSpacing/>
        <w:jc w:val="both"/>
        <w:rPr>
          <w:sz w:val="28"/>
          <w:szCs w:val="28"/>
        </w:rPr>
      </w:pPr>
      <w:r w:rsidRPr="002A7FD5">
        <w:rPr>
          <w:sz w:val="28"/>
          <w:szCs w:val="28"/>
        </w:rPr>
        <w:t xml:space="preserve">Поступления по доходам, </w:t>
      </w:r>
      <w:proofErr w:type="spellStart"/>
      <w:r w:rsidRPr="002A7FD5">
        <w:rPr>
          <w:sz w:val="28"/>
          <w:szCs w:val="28"/>
        </w:rPr>
        <w:t>администрируемым</w:t>
      </w:r>
      <w:proofErr w:type="spellEnd"/>
      <w:r w:rsidRPr="002A7FD5">
        <w:rPr>
          <w:sz w:val="28"/>
          <w:szCs w:val="28"/>
        </w:rPr>
        <w:t xml:space="preserve"> УФНС России по Саратовской области, в целом выполнены на 35,4% к уточненным бюджетным назначениям и 111,4% к соответствующему периоду 2025 года.</w:t>
      </w:r>
    </w:p>
    <w:p w:rsidR="00D86C29" w:rsidRPr="002A7FD5" w:rsidRDefault="00D86C29" w:rsidP="00D86C29">
      <w:pPr>
        <w:ind w:firstLine="709"/>
        <w:contextualSpacing/>
        <w:jc w:val="both"/>
        <w:rPr>
          <w:sz w:val="28"/>
          <w:szCs w:val="28"/>
        </w:rPr>
      </w:pPr>
      <w:r w:rsidRPr="002A7FD5">
        <w:rPr>
          <w:i/>
          <w:sz w:val="28"/>
          <w:szCs w:val="28"/>
        </w:rPr>
        <w:t>По налогу на доходы физических лиц</w:t>
      </w:r>
      <w:r w:rsidRPr="002A7FD5">
        <w:rPr>
          <w:sz w:val="28"/>
          <w:szCs w:val="28"/>
        </w:rPr>
        <w:t xml:space="preserve"> поступило 4 939 513,1 тыс. руб. или 39,9% к уточненным бюджетным назначениям и 118,1% к соответствующему периоду 2025 года, что объясняется увеличением фонда оплаты труда по ряду организаций.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i/>
          <w:sz w:val="28"/>
          <w:szCs w:val="28"/>
        </w:rPr>
        <w:t>По налогам на товары (работы, услуги), реализуемые на территории Российской Федерации (доходы от уплаты акцизов на нефтепродукты)</w:t>
      </w:r>
      <w:r w:rsidRPr="002A7FD5">
        <w:rPr>
          <w:rFonts w:ascii="Times New Roman" w:hAnsi="Times New Roman"/>
          <w:sz w:val="28"/>
          <w:szCs w:val="28"/>
        </w:rPr>
        <w:t>, поступило 70 954,8 тыс. руб. или 44,4% к уточненным бюджетным назначениям и 120,5% к соответствующему периоду 2025 года. По данному доходному источнику поступления сложились с учетом дифференцированного норматива отчислений, рассчитанного исходя из протяженности автомобильных дорог местного значения.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i/>
          <w:sz w:val="28"/>
          <w:szCs w:val="28"/>
        </w:rPr>
        <w:t>По единому налогу на вмененный доход</w:t>
      </w:r>
      <w:r w:rsidRPr="002A7FD5">
        <w:rPr>
          <w:sz w:val="28"/>
          <w:szCs w:val="28"/>
        </w:rPr>
        <w:t xml:space="preserve"> </w:t>
      </w:r>
      <w:r w:rsidRPr="002A7FD5">
        <w:rPr>
          <w:rFonts w:ascii="Times New Roman" w:hAnsi="Times New Roman"/>
          <w:sz w:val="28"/>
          <w:szCs w:val="28"/>
        </w:rPr>
        <w:t>для отдельных видов деятельности поступило 229,9 тыс. руб. или 9,3% к соответствующему периоду 2025 года, что обусловлено оплатой задолженности отдельными налогоплательщиками.</w:t>
      </w:r>
    </w:p>
    <w:p w:rsidR="00D86C29" w:rsidRPr="002A7FD5" w:rsidRDefault="00D86C29" w:rsidP="00D86C29">
      <w:pPr>
        <w:ind w:firstLine="709"/>
        <w:contextualSpacing/>
        <w:jc w:val="both"/>
        <w:rPr>
          <w:sz w:val="28"/>
          <w:szCs w:val="28"/>
        </w:rPr>
      </w:pPr>
      <w:r w:rsidRPr="002A7FD5">
        <w:rPr>
          <w:i/>
          <w:sz w:val="28"/>
          <w:szCs w:val="28"/>
        </w:rPr>
        <w:t>По единому сельскохозяйственному налогу</w:t>
      </w:r>
      <w:r w:rsidRPr="002A7FD5">
        <w:rPr>
          <w:sz w:val="28"/>
          <w:szCs w:val="28"/>
        </w:rPr>
        <w:t xml:space="preserve"> поступило                                      45 960,8 тыс. руб. или 83,5% к уточненным бюджетным назначениям и 113,5% к соответствующему периоду 2025 года, что обусловлено ростом доходов от реализации сельскохозяйственной продукции по ряду налогоплательщиков. 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A7FD5">
        <w:rPr>
          <w:rFonts w:ascii="Times New Roman" w:hAnsi="Times New Roman"/>
          <w:i/>
          <w:sz w:val="28"/>
          <w:szCs w:val="28"/>
        </w:rPr>
        <w:t>По налогу, взимаемому в связи с применением патентной системы налогообложения</w:t>
      </w:r>
      <w:r w:rsidRPr="002A7FD5">
        <w:rPr>
          <w:rFonts w:ascii="Times New Roman" w:hAnsi="Times New Roman"/>
          <w:sz w:val="28"/>
          <w:szCs w:val="28"/>
        </w:rPr>
        <w:t xml:space="preserve">, поступило 87 671,1 тыс. руб. или 24,1% к уточненным бюджетным назначениям и 30,7% к соответствующему периоду 2025 года, </w:t>
      </w:r>
      <w:r w:rsidRPr="002A7FD5">
        <w:rPr>
          <w:rFonts w:ascii="Times New Roman" w:hAnsi="Times New Roman"/>
          <w:sz w:val="28"/>
          <w:szCs w:val="28"/>
        </w:rPr>
        <w:lastRenderedPageBreak/>
        <w:t>что обусловлено изменением срока уплаты налога в соответствие с Федеральным законом от 08.08.2024 № 259-ФЗ «О внесении изменений в части первую и вторую Налогового кодекса Российской Федерации и отдельные законодательные акты Российской Федерации</w:t>
      </w:r>
      <w:proofErr w:type="gramEnd"/>
      <w:r w:rsidRPr="002A7FD5">
        <w:rPr>
          <w:rFonts w:ascii="Times New Roman" w:hAnsi="Times New Roman"/>
          <w:sz w:val="28"/>
          <w:szCs w:val="28"/>
        </w:rPr>
        <w:t xml:space="preserve"> о налогах и сборах», а также переходом на другие системы налогообложения.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i/>
          <w:sz w:val="28"/>
          <w:szCs w:val="28"/>
        </w:rPr>
        <w:t>По налогу на имущество физических лиц</w:t>
      </w:r>
      <w:r w:rsidRPr="002A7FD5">
        <w:rPr>
          <w:rFonts w:ascii="Times New Roman" w:hAnsi="Times New Roman"/>
          <w:sz w:val="28"/>
          <w:szCs w:val="28"/>
        </w:rPr>
        <w:t xml:space="preserve"> поступило 93 868,5 тыс. руб. или 6,5% к уточненным бюджетным назначениям и 121,7% к соответствующему периоду 2025 года, что связано с увеличением объема погашенной задолженности физическими лицами.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i/>
          <w:sz w:val="28"/>
          <w:szCs w:val="28"/>
        </w:rPr>
        <w:t>По транспортному налогу</w:t>
      </w:r>
      <w:r w:rsidRPr="002A7FD5">
        <w:rPr>
          <w:rFonts w:ascii="Times New Roman" w:hAnsi="Times New Roman"/>
          <w:sz w:val="28"/>
          <w:szCs w:val="28"/>
        </w:rPr>
        <w:t xml:space="preserve"> поступило 261 576,5 тыс. руб. или 17,0% к уточненным бюджетным назначениям и 95,4% к соответствующему периоду 2025 года, в том числе: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b/>
          <w:sz w:val="28"/>
          <w:szCs w:val="28"/>
        </w:rPr>
        <w:t>-</w:t>
      </w:r>
      <w:r w:rsidRPr="002A7FD5">
        <w:rPr>
          <w:rFonts w:ascii="Times New Roman" w:hAnsi="Times New Roman"/>
          <w:sz w:val="28"/>
          <w:szCs w:val="28"/>
        </w:rPr>
        <w:t xml:space="preserve"> по транспортному налогу с организаций поступило </w:t>
      </w:r>
      <w:r w:rsidR="001671BA">
        <w:rPr>
          <w:rFonts w:ascii="Times New Roman" w:hAnsi="Times New Roman"/>
          <w:sz w:val="28"/>
          <w:szCs w:val="28"/>
        </w:rPr>
        <w:br/>
      </w:r>
      <w:r w:rsidRPr="002A7FD5">
        <w:rPr>
          <w:rFonts w:ascii="Times New Roman" w:hAnsi="Times New Roman"/>
          <w:sz w:val="28"/>
          <w:szCs w:val="28"/>
        </w:rPr>
        <w:t>148 314,0</w:t>
      </w:r>
      <w:r w:rsidR="001671BA">
        <w:rPr>
          <w:rFonts w:ascii="Times New Roman" w:hAnsi="Times New Roman"/>
          <w:sz w:val="28"/>
          <w:szCs w:val="28"/>
        </w:rPr>
        <w:t xml:space="preserve"> </w:t>
      </w:r>
      <w:r w:rsidRPr="002A7FD5">
        <w:rPr>
          <w:rFonts w:ascii="Times New Roman" w:hAnsi="Times New Roman"/>
          <w:sz w:val="28"/>
          <w:szCs w:val="28"/>
        </w:rPr>
        <w:t>тыс. руб. или 44,4% к бюджетным назначениям и 104,0% к соответствующему периоду 2025 года;</w:t>
      </w:r>
    </w:p>
    <w:p w:rsidR="00D86C29" w:rsidRPr="002A7FD5" w:rsidRDefault="00D86C29" w:rsidP="00D86C29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A7FD5">
        <w:rPr>
          <w:rFonts w:ascii="Times New Roman" w:hAnsi="Times New Roman"/>
          <w:b/>
          <w:sz w:val="28"/>
          <w:szCs w:val="28"/>
        </w:rPr>
        <w:t>-</w:t>
      </w:r>
      <w:r w:rsidRPr="002A7FD5">
        <w:rPr>
          <w:rFonts w:ascii="Times New Roman" w:hAnsi="Times New Roman"/>
          <w:sz w:val="28"/>
          <w:szCs w:val="28"/>
        </w:rPr>
        <w:t xml:space="preserve"> по транспортному налогу с физических лиц поступило </w:t>
      </w:r>
      <w:r w:rsidR="001671BA">
        <w:rPr>
          <w:rFonts w:ascii="Times New Roman" w:hAnsi="Times New Roman"/>
          <w:sz w:val="28"/>
          <w:szCs w:val="28"/>
        </w:rPr>
        <w:br/>
      </w:r>
      <w:r w:rsidRPr="002A7FD5">
        <w:rPr>
          <w:rFonts w:ascii="Times New Roman" w:hAnsi="Times New Roman"/>
          <w:sz w:val="28"/>
          <w:szCs w:val="28"/>
        </w:rPr>
        <w:t>113 262,5</w:t>
      </w:r>
      <w:r w:rsidR="001671BA">
        <w:rPr>
          <w:rFonts w:ascii="Times New Roman" w:hAnsi="Times New Roman"/>
          <w:sz w:val="28"/>
          <w:szCs w:val="28"/>
        </w:rPr>
        <w:t xml:space="preserve"> </w:t>
      </w:r>
      <w:r w:rsidRPr="002A7FD5">
        <w:rPr>
          <w:rFonts w:ascii="Times New Roman" w:hAnsi="Times New Roman"/>
          <w:sz w:val="28"/>
          <w:szCs w:val="28"/>
        </w:rPr>
        <w:t xml:space="preserve">тыс. руб. или 9,4% к бюджетным назначениям и 86,0% к соответствующему периоду 2025 года, что связано с произведенными перерасчетами в декабре 2025 года по мобилизованным лицам за </w:t>
      </w:r>
      <w:r w:rsidR="001671BA">
        <w:rPr>
          <w:rFonts w:ascii="Times New Roman" w:hAnsi="Times New Roman"/>
          <w:sz w:val="28"/>
          <w:szCs w:val="28"/>
        </w:rPr>
        <w:br/>
      </w:r>
      <w:r w:rsidRPr="002A7FD5">
        <w:rPr>
          <w:rFonts w:ascii="Times New Roman" w:hAnsi="Times New Roman"/>
          <w:sz w:val="28"/>
          <w:szCs w:val="28"/>
        </w:rPr>
        <w:t xml:space="preserve">2022-2024 г.г. в соответствии с Федеральным законом от 28.11.2025 </w:t>
      </w:r>
      <w:r w:rsidR="001671BA">
        <w:rPr>
          <w:rFonts w:ascii="Times New Roman" w:hAnsi="Times New Roman"/>
          <w:sz w:val="28"/>
          <w:szCs w:val="28"/>
        </w:rPr>
        <w:br/>
        <w:t>№</w:t>
      </w:r>
      <w:r w:rsidRPr="002A7FD5">
        <w:rPr>
          <w:rFonts w:ascii="Times New Roman" w:hAnsi="Times New Roman"/>
          <w:sz w:val="28"/>
          <w:szCs w:val="28"/>
        </w:rPr>
        <w:t xml:space="preserve"> 425-ФЗ </w:t>
      </w:r>
      <w:r w:rsidRPr="002A7FD5">
        <w:rPr>
          <w:rFonts w:ascii="Times New Roman" w:hAnsi="Times New Roman"/>
          <w:iCs/>
          <w:sz w:val="28"/>
          <w:szCs w:val="28"/>
          <w:lang w:eastAsia="en-US"/>
        </w:rPr>
        <w:t>«</w:t>
      </w:r>
      <w:r w:rsidRPr="002A7FD5">
        <w:rPr>
          <w:rFonts w:ascii="Times New Roman" w:hAnsi="Times New Roman"/>
          <w:sz w:val="28"/>
          <w:szCs w:val="28"/>
        </w:rPr>
        <w:t>О внесении изменений в части первую и вторую Налогового кодекса Российской Федерации, отдельные</w:t>
      </w:r>
      <w:proofErr w:type="gramEnd"/>
      <w:r w:rsidRPr="002A7FD5">
        <w:rPr>
          <w:rFonts w:ascii="Times New Roman" w:hAnsi="Times New Roman"/>
          <w:sz w:val="28"/>
          <w:szCs w:val="28"/>
        </w:rPr>
        <w:t xml:space="preserve"> законодательные акты Российской Федерации и признании </w:t>
      </w:r>
      <w:proofErr w:type="gramStart"/>
      <w:r w:rsidRPr="002A7FD5">
        <w:rPr>
          <w:rFonts w:ascii="Times New Roman" w:hAnsi="Times New Roman"/>
          <w:sz w:val="28"/>
          <w:szCs w:val="28"/>
        </w:rPr>
        <w:t>утратившими</w:t>
      </w:r>
      <w:proofErr w:type="gramEnd"/>
      <w:r w:rsidRPr="002A7FD5">
        <w:rPr>
          <w:rFonts w:ascii="Times New Roman" w:hAnsi="Times New Roman"/>
          <w:sz w:val="28"/>
          <w:szCs w:val="28"/>
        </w:rPr>
        <w:t xml:space="preserve"> силу законодательных актов (отдельных положений законодательных актов) Российской Федерации».</w:t>
      </w:r>
    </w:p>
    <w:p w:rsidR="00D86C29" w:rsidRPr="002A7FD5" w:rsidRDefault="00D86C29" w:rsidP="00D86C29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i/>
          <w:sz w:val="28"/>
          <w:szCs w:val="28"/>
        </w:rPr>
        <w:t>По земельному налогу</w:t>
      </w:r>
      <w:r w:rsidRPr="002A7FD5">
        <w:rPr>
          <w:rFonts w:ascii="Times New Roman" w:hAnsi="Times New Roman"/>
          <w:sz w:val="28"/>
          <w:szCs w:val="28"/>
        </w:rPr>
        <w:t xml:space="preserve"> поступило 162 203,2 тыс. руб. или 38,1% к уточненным бюджетным назначениям и 96,4% к соответствующему периоду 2025 года, в том числе: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b/>
          <w:sz w:val="28"/>
          <w:szCs w:val="28"/>
        </w:rPr>
        <w:t>-</w:t>
      </w:r>
      <w:r w:rsidRPr="002A7FD5">
        <w:rPr>
          <w:rFonts w:ascii="Times New Roman" w:hAnsi="Times New Roman"/>
          <w:sz w:val="28"/>
          <w:szCs w:val="28"/>
        </w:rPr>
        <w:t xml:space="preserve"> по земельному налогу с организаций поступило 152 204,7 тыс. руб. или 52,0% к уточненным бюджетным назначениям и 96,3% к соответствующему периоду 2025 года, </w:t>
      </w:r>
      <w:r w:rsidRPr="00E20B8F">
        <w:rPr>
          <w:rFonts w:ascii="Times New Roman" w:hAnsi="Times New Roman"/>
          <w:sz w:val="28"/>
          <w:szCs w:val="28"/>
        </w:rPr>
        <w:t>что обусловлено оплатой задолженности предприятиями банкротами в 2025 году;</w:t>
      </w:r>
    </w:p>
    <w:p w:rsidR="00D86C29" w:rsidRPr="002A7FD5" w:rsidRDefault="00D86C29" w:rsidP="00D86C29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A7FD5">
        <w:rPr>
          <w:rFonts w:ascii="Times New Roman" w:hAnsi="Times New Roman"/>
          <w:b/>
          <w:sz w:val="28"/>
          <w:szCs w:val="28"/>
        </w:rPr>
        <w:t>-</w:t>
      </w:r>
      <w:r w:rsidRPr="002A7FD5">
        <w:rPr>
          <w:rFonts w:ascii="Times New Roman" w:hAnsi="Times New Roman"/>
          <w:sz w:val="28"/>
          <w:szCs w:val="28"/>
        </w:rPr>
        <w:t xml:space="preserve"> по земельному налогу с физических лиц поступило                                 9 998,5 тыс. руб. или 7,6%</w:t>
      </w:r>
      <w:r w:rsidR="002243A5">
        <w:rPr>
          <w:rFonts w:ascii="Times New Roman" w:hAnsi="Times New Roman"/>
          <w:sz w:val="28"/>
          <w:szCs w:val="28"/>
        </w:rPr>
        <w:t xml:space="preserve"> </w:t>
      </w:r>
      <w:r w:rsidRPr="002A7FD5">
        <w:rPr>
          <w:rFonts w:ascii="Times New Roman" w:hAnsi="Times New Roman"/>
          <w:sz w:val="28"/>
          <w:szCs w:val="28"/>
        </w:rPr>
        <w:t xml:space="preserve">к уточненным бюджетным назначениям и 98,7% к соответствующему периоду 2025 года, что связано со снижением поступлений от погашения задолженности и предоставлением налогового вычета в соответствии с Федеральным законом от 28.11.2025 </w:t>
      </w:r>
      <w:r w:rsidR="002243A5">
        <w:rPr>
          <w:rFonts w:ascii="Times New Roman" w:hAnsi="Times New Roman"/>
          <w:sz w:val="28"/>
          <w:szCs w:val="28"/>
        </w:rPr>
        <w:t>№</w:t>
      </w:r>
      <w:r w:rsidRPr="002A7FD5">
        <w:rPr>
          <w:rFonts w:ascii="Times New Roman" w:hAnsi="Times New Roman"/>
          <w:sz w:val="28"/>
          <w:szCs w:val="28"/>
        </w:rPr>
        <w:t xml:space="preserve"> 425-ФЗ </w:t>
      </w:r>
      <w:r w:rsidRPr="002A7FD5">
        <w:rPr>
          <w:rFonts w:ascii="Times New Roman" w:hAnsi="Times New Roman"/>
          <w:iCs/>
          <w:sz w:val="28"/>
          <w:szCs w:val="28"/>
          <w:lang w:eastAsia="en-US"/>
        </w:rPr>
        <w:t>«</w:t>
      </w:r>
      <w:r w:rsidRPr="002A7FD5">
        <w:rPr>
          <w:rFonts w:ascii="Times New Roman" w:hAnsi="Times New Roman"/>
          <w:sz w:val="28"/>
          <w:szCs w:val="28"/>
        </w:rPr>
        <w:t>О внесении изменений в части первую и вторую Налогового кодекса Российской Федерации, отдельные законодательные акты Российской</w:t>
      </w:r>
      <w:proofErr w:type="gramEnd"/>
      <w:r w:rsidRPr="002A7FD5">
        <w:rPr>
          <w:rFonts w:ascii="Times New Roman" w:hAnsi="Times New Roman"/>
          <w:sz w:val="28"/>
          <w:szCs w:val="28"/>
        </w:rPr>
        <w:t xml:space="preserve"> Федерации и признании </w:t>
      </w:r>
      <w:proofErr w:type="gramStart"/>
      <w:r w:rsidRPr="002A7FD5">
        <w:rPr>
          <w:rFonts w:ascii="Times New Roman" w:hAnsi="Times New Roman"/>
          <w:sz w:val="28"/>
          <w:szCs w:val="28"/>
        </w:rPr>
        <w:t>утратившими</w:t>
      </w:r>
      <w:proofErr w:type="gramEnd"/>
      <w:r w:rsidRPr="002A7FD5">
        <w:rPr>
          <w:rFonts w:ascii="Times New Roman" w:hAnsi="Times New Roman"/>
          <w:sz w:val="28"/>
          <w:szCs w:val="28"/>
        </w:rPr>
        <w:t xml:space="preserve"> силу законодательных актов (отдельных положений законодательных актов) Российской Федерации».</w:t>
      </w:r>
    </w:p>
    <w:p w:rsidR="00D86C29" w:rsidRPr="002A7FD5" w:rsidRDefault="00D86C29" w:rsidP="00D86C29">
      <w:pPr>
        <w:pStyle w:val="ae"/>
        <w:spacing w:before="60" w:after="6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0"/>
          <w:u w:val="single"/>
        </w:rPr>
      </w:pPr>
      <w:r w:rsidRPr="002A7FD5">
        <w:rPr>
          <w:rFonts w:ascii="Times New Roman" w:hAnsi="Times New Roman"/>
          <w:b/>
          <w:sz w:val="28"/>
          <w:szCs w:val="20"/>
        </w:rPr>
        <w:t xml:space="preserve">1.2. Доходы, </w:t>
      </w:r>
      <w:proofErr w:type="spellStart"/>
      <w:r w:rsidRPr="002A7FD5">
        <w:rPr>
          <w:rFonts w:ascii="Times New Roman" w:hAnsi="Times New Roman"/>
          <w:b/>
          <w:sz w:val="28"/>
          <w:szCs w:val="20"/>
        </w:rPr>
        <w:t>администрируемые</w:t>
      </w:r>
      <w:proofErr w:type="spellEnd"/>
      <w:r w:rsidRPr="002A7FD5">
        <w:rPr>
          <w:rFonts w:ascii="Times New Roman" w:hAnsi="Times New Roman"/>
          <w:b/>
          <w:sz w:val="28"/>
          <w:szCs w:val="20"/>
        </w:rPr>
        <w:t xml:space="preserve"> комитетом по управлению имуществом города Саратова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sz w:val="28"/>
          <w:szCs w:val="28"/>
        </w:rPr>
        <w:lastRenderedPageBreak/>
        <w:t xml:space="preserve">Поступления по доходам, </w:t>
      </w:r>
      <w:proofErr w:type="spellStart"/>
      <w:r w:rsidRPr="002A7FD5">
        <w:rPr>
          <w:rFonts w:ascii="Times New Roman" w:hAnsi="Times New Roman"/>
          <w:sz w:val="28"/>
          <w:szCs w:val="28"/>
        </w:rPr>
        <w:t>администрируемым</w:t>
      </w:r>
      <w:proofErr w:type="spellEnd"/>
      <w:r w:rsidRPr="002A7FD5">
        <w:rPr>
          <w:rFonts w:ascii="Times New Roman" w:hAnsi="Times New Roman"/>
          <w:sz w:val="28"/>
          <w:szCs w:val="28"/>
        </w:rPr>
        <w:t xml:space="preserve"> комитетом по управлению имуществом города Саратова, в целом выполнены на 36,9% к уточненным бюджетным назначениям и 79,0% к соответствующему периоду 2025 года. 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A7FD5">
        <w:rPr>
          <w:rFonts w:ascii="Times New Roman" w:hAnsi="Times New Roman"/>
          <w:i/>
          <w:sz w:val="28"/>
          <w:szCs w:val="28"/>
        </w:rPr>
        <w:t xml:space="preserve">По доходам, получаемым в виде арендной платы за земельные участки, </w:t>
      </w:r>
      <w:r w:rsidRPr="002A7FD5">
        <w:rPr>
          <w:rFonts w:ascii="Times New Roman" w:hAnsi="Times New Roman"/>
          <w:sz w:val="28"/>
          <w:szCs w:val="28"/>
        </w:rPr>
        <w:t>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поступило 132 989,1 тыс. руб. или 38,9% к уточненным бюджетным назначениям и 92,8% к соответствующему периоду 2025 года, что связано с несвоевременной оплатой отдельными</w:t>
      </w:r>
      <w:proofErr w:type="gramEnd"/>
      <w:r w:rsidRPr="002A7FD5">
        <w:rPr>
          <w:rFonts w:ascii="Times New Roman" w:hAnsi="Times New Roman"/>
          <w:sz w:val="28"/>
          <w:szCs w:val="28"/>
        </w:rPr>
        <w:t xml:space="preserve"> арендаторами очередных платежей за 2026 год.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A7FD5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платы,</w:t>
      </w:r>
      <w:r w:rsidRPr="002A7FD5">
        <w:rPr>
          <w:rFonts w:ascii="Times New Roman" w:hAnsi="Times New Roman"/>
          <w:sz w:val="28"/>
          <w:szCs w:val="28"/>
        </w:rPr>
        <w:t xml:space="preserve"> а также средствам от продажи права на заключение договоров аренды за земли, </w:t>
      </w:r>
      <w:r w:rsidRPr="002A7FD5">
        <w:rPr>
          <w:rFonts w:ascii="Times New Roman" w:hAnsi="Times New Roman"/>
          <w:i/>
          <w:sz w:val="28"/>
          <w:szCs w:val="28"/>
        </w:rPr>
        <w:t>находящиеся в собственности городских округов</w:t>
      </w:r>
      <w:r w:rsidRPr="002A7FD5">
        <w:rPr>
          <w:rFonts w:ascii="Times New Roman" w:hAnsi="Times New Roman"/>
          <w:sz w:val="28"/>
          <w:szCs w:val="28"/>
        </w:rPr>
        <w:t>, поступило 10 010,6 тыс. руб. или 29,2% к уточненным бюджетным назначениям и 93,4% к соответствующему периоду 2025 года, что связано</w:t>
      </w:r>
      <w:r w:rsidRPr="002A7FD5">
        <w:rPr>
          <w:rFonts w:ascii="Times New Roman" w:eastAsia="Microsoft Sans Serif" w:hAnsi="Times New Roman"/>
          <w:color w:val="000000"/>
          <w:kern w:val="2"/>
          <w:sz w:val="28"/>
          <w:szCs w:val="28"/>
        </w:rPr>
        <w:t xml:space="preserve"> </w:t>
      </w:r>
      <w:r w:rsidRPr="002A7FD5">
        <w:rPr>
          <w:rFonts w:ascii="Times New Roman" w:hAnsi="Times New Roman"/>
          <w:sz w:val="28"/>
          <w:szCs w:val="28"/>
        </w:rPr>
        <w:t>с несвоевременной оплатой отдельными арендаторами очередных платежей за 2026 год.</w:t>
      </w:r>
      <w:proofErr w:type="gramEnd"/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i/>
          <w:sz w:val="28"/>
          <w:szCs w:val="28"/>
        </w:rPr>
        <w:t>По доходам от сдачи в аренду имущества, составляющего казну</w:t>
      </w:r>
      <w:r w:rsidRPr="002A7FD5">
        <w:rPr>
          <w:rFonts w:ascii="Times New Roman" w:hAnsi="Times New Roman"/>
          <w:sz w:val="28"/>
          <w:szCs w:val="28"/>
        </w:rPr>
        <w:t xml:space="preserve"> городских округов (за исключением земельных участков), поступило </w:t>
      </w:r>
      <w:r w:rsidR="009469E0">
        <w:rPr>
          <w:rFonts w:ascii="Times New Roman" w:hAnsi="Times New Roman"/>
          <w:sz w:val="28"/>
          <w:szCs w:val="28"/>
        </w:rPr>
        <w:br/>
      </w:r>
      <w:r w:rsidRPr="002A7FD5">
        <w:rPr>
          <w:rFonts w:ascii="Times New Roman" w:hAnsi="Times New Roman"/>
          <w:sz w:val="28"/>
          <w:szCs w:val="28"/>
        </w:rPr>
        <w:t>16 269,6 тыс. руб. или 14,7% к уточненным бюджетным назначениям и 25,3% к соответствующему периоду 2025 года, что связано с судебным процессом в отношен</w:t>
      </w:r>
      <w:proofErr w:type="gramStart"/>
      <w:r w:rsidRPr="002A7FD5">
        <w:rPr>
          <w:rFonts w:ascii="Times New Roman" w:hAnsi="Times New Roman"/>
          <w:sz w:val="28"/>
          <w:szCs w:val="28"/>
        </w:rPr>
        <w:t>ии АО</w:t>
      </w:r>
      <w:proofErr w:type="gramEnd"/>
      <w:r w:rsidRPr="002A7FD5">
        <w:rPr>
          <w:rFonts w:ascii="Times New Roman" w:hAnsi="Times New Roman"/>
          <w:sz w:val="28"/>
          <w:szCs w:val="28"/>
        </w:rPr>
        <w:t xml:space="preserve"> </w:t>
      </w:r>
      <w:r w:rsidRPr="002A7FD5">
        <w:rPr>
          <w:caps/>
          <w:sz w:val="28"/>
          <w:szCs w:val="28"/>
        </w:rPr>
        <w:t>«</w:t>
      </w:r>
      <w:r w:rsidRPr="002A7FD5">
        <w:rPr>
          <w:rFonts w:ascii="Times New Roman" w:hAnsi="Times New Roman"/>
          <w:sz w:val="28"/>
          <w:szCs w:val="28"/>
        </w:rPr>
        <w:t>СПГЭС</w:t>
      </w:r>
      <w:r w:rsidRPr="002A7FD5">
        <w:rPr>
          <w:caps/>
          <w:sz w:val="28"/>
          <w:szCs w:val="28"/>
        </w:rPr>
        <w:t>»</w:t>
      </w:r>
      <w:r w:rsidRPr="002A7FD5">
        <w:rPr>
          <w:b/>
          <w:caps/>
        </w:rPr>
        <w:t xml:space="preserve"> </w:t>
      </w:r>
      <w:r w:rsidRPr="002A7FD5">
        <w:rPr>
          <w:rFonts w:ascii="Times New Roman" w:hAnsi="Times New Roman"/>
          <w:sz w:val="28"/>
          <w:szCs w:val="28"/>
        </w:rPr>
        <w:t xml:space="preserve">по расторжению договора. 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A7FD5">
        <w:rPr>
          <w:rFonts w:ascii="Times New Roman" w:hAnsi="Times New Roman"/>
          <w:i/>
          <w:sz w:val="28"/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</w:t>
      </w:r>
      <w:r w:rsidRPr="002A7FD5">
        <w:rPr>
          <w:rFonts w:ascii="Times New Roman" w:hAnsi="Times New Roman"/>
          <w:sz w:val="28"/>
          <w:szCs w:val="28"/>
        </w:rPr>
        <w:t>, созданных городскими округами, поступило 4 046,3 тыс. руб. или 100% к уточненным бюджетным назначениям и 53,7% к соответствующему периоду 2025 года, что связано с реорганизацией муниципальных унитарных предприятий.</w:t>
      </w:r>
      <w:proofErr w:type="gramEnd"/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2A7FD5">
        <w:rPr>
          <w:rFonts w:ascii="Times New Roman" w:hAnsi="Times New Roman"/>
          <w:i/>
          <w:sz w:val="28"/>
          <w:szCs w:val="28"/>
        </w:rPr>
        <w:t>По плате,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право на размещение нестационарного торгового объекта)</w:t>
      </w:r>
      <w:r w:rsidRPr="002A7FD5">
        <w:rPr>
          <w:rFonts w:ascii="Times New Roman" w:hAnsi="Times New Roman"/>
          <w:sz w:val="28"/>
          <w:szCs w:val="28"/>
        </w:rPr>
        <w:t>, поступило 8 884,3 тыс. руб. или 58,8% к уточненным</w:t>
      </w:r>
      <w:proofErr w:type="gramEnd"/>
      <w:r w:rsidRPr="002A7FD5">
        <w:rPr>
          <w:rFonts w:ascii="Times New Roman" w:hAnsi="Times New Roman"/>
          <w:sz w:val="28"/>
          <w:szCs w:val="28"/>
        </w:rPr>
        <w:t xml:space="preserve"> бюджетным назначениям и 114,4% к соответствующему периоду 2025 года, что обусловлено перезаключением договоров с повышением стоимости и увеличением количества объектов. 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A7FD5">
        <w:rPr>
          <w:rFonts w:ascii="Times New Roman" w:hAnsi="Times New Roman"/>
          <w:i/>
          <w:sz w:val="28"/>
          <w:szCs w:val="28"/>
        </w:rPr>
        <w:t>По доходам от реализации имущества</w:t>
      </w:r>
      <w:r w:rsidRPr="002A7FD5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2A7FD5">
        <w:rPr>
          <w:rFonts w:ascii="Times New Roman" w:hAnsi="Times New Roman"/>
          <w:i/>
          <w:sz w:val="28"/>
          <w:szCs w:val="28"/>
        </w:rPr>
        <w:t>в части реализации основных средств</w:t>
      </w:r>
      <w:r w:rsidRPr="002A7FD5">
        <w:rPr>
          <w:rFonts w:ascii="Times New Roman" w:hAnsi="Times New Roman"/>
          <w:sz w:val="28"/>
          <w:szCs w:val="28"/>
        </w:rPr>
        <w:t xml:space="preserve"> по указанному имуществу поступило 4 503,7 тыс. руб. или 59,1% к уточненным бюджетным назначениям и 101,6% к соответствующему </w:t>
      </w:r>
      <w:r w:rsidRPr="002A7FD5">
        <w:rPr>
          <w:rFonts w:ascii="Times New Roman" w:hAnsi="Times New Roman"/>
          <w:sz w:val="28"/>
          <w:szCs w:val="28"/>
        </w:rPr>
        <w:lastRenderedPageBreak/>
        <w:t>периоду 2025 года, что объясняется погашением задолженности прошлых</w:t>
      </w:r>
      <w:proofErr w:type="gramEnd"/>
      <w:r w:rsidRPr="002A7FD5">
        <w:rPr>
          <w:rFonts w:ascii="Times New Roman" w:hAnsi="Times New Roman"/>
          <w:sz w:val="28"/>
          <w:szCs w:val="28"/>
        </w:rPr>
        <w:t xml:space="preserve"> периодов по договорам купли–продажи арендуемого имущества, заключенным с субъектами малого и среднего предпринимательства с предоставлением рассрочки платежа сроком до 7 лет. 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i/>
          <w:sz w:val="28"/>
          <w:szCs w:val="28"/>
        </w:rPr>
        <w:t>По доходам от продажи земельных участков,</w:t>
      </w:r>
      <w:r w:rsidRPr="002A7FD5">
        <w:rPr>
          <w:rFonts w:ascii="Times New Roman" w:hAnsi="Times New Roman"/>
          <w:sz w:val="28"/>
          <w:szCs w:val="28"/>
        </w:rPr>
        <w:t xml:space="preserve"> государственная собственность на которые не разграничена и которые расположены в границах городских округов, поступило 29 492,3 тыс. руб. или 53,9% к уточненным бюджетным назначениям и 142,3% к соответствующему периоду 2025 года. 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i/>
          <w:sz w:val="28"/>
          <w:szCs w:val="28"/>
        </w:rPr>
        <w:t>По доходам от продажи земельных участков</w:t>
      </w:r>
      <w:r w:rsidRPr="002A7FD5">
        <w:rPr>
          <w:rFonts w:ascii="Times New Roman" w:hAnsi="Times New Roman"/>
          <w:sz w:val="28"/>
          <w:szCs w:val="28"/>
        </w:rPr>
        <w:t xml:space="preserve">, находящихся в собственности городских округов (за исключением земельных участков муниципальных бюджетных и автономных учреждений), поступило </w:t>
      </w:r>
      <w:r w:rsidR="006144B0">
        <w:rPr>
          <w:rFonts w:ascii="Times New Roman" w:hAnsi="Times New Roman"/>
          <w:sz w:val="28"/>
          <w:szCs w:val="28"/>
        </w:rPr>
        <w:br/>
      </w:r>
      <w:r w:rsidRPr="002A7FD5">
        <w:rPr>
          <w:rFonts w:ascii="Times New Roman" w:hAnsi="Times New Roman"/>
          <w:sz w:val="28"/>
          <w:szCs w:val="28"/>
        </w:rPr>
        <w:t>3,9 тыс. руб. или 0,04% к уточненным бюджетным назначениям и 1,9% к соответствующему периоду 2025 года. По данному доходному источнику поступают денежные средства по договорам купли-продажи земельных участков, заключение которых носит заявительный характер.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A7FD5">
        <w:rPr>
          <w:rFonts w:ascii="Times New Roman" w:hAnsi="Times New Roman"/>
          <w:i/>
          <w:sz w:val="28"/>
          <w:szCs w:val="28"/>
        </w:rPr>
        <w:t>По доходам от платы за увеличение площади земельных участков, находящихся в частной собственности</w:t>
      </w:r>
      <w:r w:rsidRPr="002A7FD5">
        <w:rPr>
          <w:rFonts w:ascii="Times New Roman" w:hAnsi="Times New Roman"/>
          <w:sz w:val="28"/>
          <w:szCs w:val="28"/>
        </w:rPr>
        <w:t>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округов, поступило 1 763,8 тыс. руб. или 54,1% к уточненным бюджетным назначениям и 121,7% к соответствующему периоду 2025 года.</w:t>
      </w:r>
      <w:proofErr w:type="gramEnd"/>
      <w:r w:rsidRPr="002A7FD5">
        <w:rPr>
          <w:rFonts w:ascii="Times New Roman" w:hAnsi="Times New Roman"/>
          <w:sz w:val="28"/>
          <w:szCs w:val="28"/>
        </w:rPr>
        <w:t xml:space="preserve"> По данному доходному источнику поступили денежные средства по договорам, заключение которых носит заявительный характер.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i/>
          <w:sz w:val="28"/>
          <w:szCs w:val="28"/>
        </w:rPr>
        <w:t xml:space="preserve">По доходам от приватизации имущества, </w:t>
      </w:r>
      <w:r w:rsidRPr="002A7FD5">
        <w:rPr>
          <w:rFonts w:ascii="Times New Roman" w:hAnsi="Times New Roman"/>
          <w:sz w:val="28"/>
          <w:szCs w:val="28"/>
        </w:rPr>
        <w:t>находящегося в собственности городских округов, в части приватизации нефинансовых активов имущества казны поступило 7 207,0  тыс. руб. или 232,9% к уточненным бюджетным назначениям и</w:t>
      </w:r>
      <w:r w:rsidRPr="002A7FD5">
        <w:rPr>
          <w:sz w:val="28"/>
          <w:szCs w:val="28"/>
        </w:rPr>
        <w:t xml:space="preserve"> </w:t>
      </w:r>
      <w:r w:rsidRPr="002A7FD5">
        <w:rPr>
          <w:rFonts w:ascii="Times New Roman" w:hAnsi="Times New Roman"/>
          <w:sz w:val="28"/>
          <w:szCs w:val="28"/>
        </w:rPr>
        <w:t>189,5% к соответствующему периоду 2025 года, что связано с поступлением доходов от продажи металлолома и имущества.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sz w:val="28"/>
          <w:szCs w:val="28"/>
        </w:rPr>
        <w:t>Кроме того, в отчетном периоде поступили: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sz w:val="28"/>
          <w:szCs w:val="28"/>
        </w:rPr>
        <w:t>- плата по соглашениям об установлении сервитута в сумме                           489,2 тыс. руб.;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sz w:val="28"/>
          <w:szCs w:val="28"/>
        </w:rPr>
        <w:t>- плата за 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сервитутов в сумме 538,6 тыс. руб.;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sz w:val="28"/>
          <w:szCs w:val="28"/>
        </w:rPr>
        <w:t>-</w:t>
      </w:r>
      <w:r w:rsidR="006144B0">
        <w:rPr>
          <w:rFonts w:ascii="Times New Roman" w:hAnsi="Times New Roman"/>
          <w:sz w:val="28"/>
          <w:szCs w:val="28"/>
        </w:rPr>
        <w:t xml:space="preserve"> </w:t>
      </w:r>
      <w:r w:rsidRPr="002A7FD5">
        <w:rPr>
          <w:rFonts w:ascii="Times New Roman" w:hAnsi="Times New Roman"/>
          <w:sz w:val="28"/>
          <w:szCs w:val="28"/>
        </w:rPr>
        <w:t>доходы от продажи квартир, находящихся в собственности городских округов в сумме 279,8 тыс. руб.;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sz w:val="28"/>
          <w:szCs w:val="28"/>
        </w:rPr>
        <w:t>- прочие неналоговые доходы в части невыясненных поступлений, по которым не осуществлен возврат (уточнение) не позднее трех лет со дня их зачисления на единый счет бюджета города, в сумме 94,0 тыс. руб.;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sz w:val="28"/>
          <w:szCs w:val="28"/>
        </w:rPr>
        <w:lastRenderedPageBreak/>
        <w:t>- прочие неналоговые доходы бюджетов городских округов в сумме 103,3 тыс. руб. (перечисление задатков победителей аукционов, уклонившихся от заключения договоров).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2A7FD5">
        <w:rPr>
          <w:rFonts w:ascii="Times New Roman" w:hAnsi="Times New Roman"/>
          <w:b/>
          <w:sz w:val="28"/>
          <w:szCs w:val="20"/>
        </w:rPr>
        <w:t xml:space="preserve">1.3. Доходы, </w:t>
      </w:r>
      <w:proofErr w:type="spellStart"/>
      <w:r w:rsidRPr="002A7FD5">
        <w:rPr>
          <w:rFonts w:ascii="Times New Roman" w:hAnsi="Times New Roman"/>
          <w:b/>
          <w:sz w:val="28"/>
          <w:szCs w:val="20"/>
        </w:rPr>
        <w:t>администрируемые</w:t>
      </w:r>
      <w:proofErr w:type="spellEnd"/>
      <w:r w:rsidRPr="002A7FD5">
        <w:rPr>
          <w:rFonts w:ascii="Times New Roman" w:hAnsi="Times New Roman"/>
          <w:b/>
          <w:sz w:val="28"/>
          <w:szCs w:val="20"/>
        </w:rPr>
        <w:t xml:space="preserve"> другими администраторами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sz w:val="28"/>
          <w:szCs w:val="28"/>
        </w:rPr>
        <w:t xml:space="preserve">Поступления по доходам, </w:t>
      </w:r>
      <w:proofErr w:type="spellStart"/>
      <w:r w:rsidRPr="002A7FD5">
        <w:rPr>
          <w:rFonts w:ascii="Times New Roman" w:hAnsi="Times New Roman"/>
          <w:sz w:val="28"/>
          <w:szCs w:val="28"/>
        </w:rPr>
        <w:t>администрируемым</w:t>
      </w:r>
      <w:proofErr w:type="spellEnd"/>
      <w:r w:rsidRPr="002A7FD5">
        <w:rPr>
          <w:rFonts w:ascii="Times New Roman" w:hAnsi="Times New Roman"/>
          <w:sz w:val="28"/>
          <w:szCs w:val="28"/>
        </w:rPr>
        <w:t xml:space="preserve"> другими администраторами, сложились следующим образом.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i/>
          <w:sz w:val="28"/>
          <w:szCs w:val="28"/>
        </w:rPr>
        <w:t>По государственной пошлине</w:t>
      </w:r>
      <w:r w:rsidRPr="002A7FD5">
        <w:rPr>
          <w:rFonts w:ascii="Times New Roman" w:hAnsi="Times New Roman"/>
          <w:sz w:val="28"/>
          <w:szCs w:val="28"/>
        </w:rPr>
        <w:t xml:space="preserve"> поступило 407 113,8 тыс. руб. или 50,3% к уточненным бюджетным назначениям и 113,8% к соответствующему периоду 2025 года, в том числе: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b/>
          <w:sz w:val="28"/>
          <w:szCs w:val="28"/>
        </w:rPr>
        <w:t>-</w:t>
      </w:r>
      <w:r w:rsidRPr="002A7FD5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2A7FD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A7FD5">
        <w:rPr>
          <w:rFonts w:ascii="Times New Roman" w:hAnsi="Times New Roman"/>
          <w:i/>
          <w:sz w:val="28"/>
          <w:szCs w:val="28"/>
        </w:rPr>
        <w:t>администрируемой</w:t>
      </w:r>
      <w:proofErr w:type="spellEnd"/>
      <w:r w:rsidRPr="002A7FD5">
        <w:rPr>
          <w:rFonts w:ascii="Times New Roman" w:hAnsi="Times New Roman"/>
          <w:i/>
          <w:sz w:val="28"/>
          <w:szCs w:val="28"/>
        </w:rPr>
        <w:t xml:space="preserve"> УФНС по Саратовской области</w:t>
      </w:r>
      <w:r w:rsidRPr="002A7FD5">
        <w:rPr>
          <w:rFonts w:ascii="Times New Roman" w:hAnsi="Times New Roman"/>
          <w:sz w:val="28"/>
          <w:szCs w:val="28"/>
        </w:rPr>
        <w:t xml:space="preserve">, поступило 407 080,7 тыс. руб. или 50,3% к уточненным бюджетным назначениям и 114,0% к соответствующему периоду 2025 года, что связано с увеличением размера государственных пошлин и видов осуществляемых юридически значимых действий; 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A7FD5">
        <w:rPr>
          <w:rFonts w:ascii="Times New Roman" w:hAnsi="Times New Roman"/>
          <w:b/>
          <w:sz w:val="28"/>
          <w:szCs w:val="28"/>
        </w:rPr>
        <w:t>-</w:t>
      </w:r>
      <w:r w:rsidRPr="002A7FD5">
        <w:rPr>
          <w:rFonts w:ascii="Times New Roman" w:hAnsi="Times New Roman"/>
          <w:sz w:val="28"/>
          <w:szCs w:val="28"/>
        </w:rPr>
        <w:t xml:space="preserve"> по государственной пошлине</w:t>
      </w:r>
      <w:r w:rsidRPr="002A7FD5">
        <w:t xml:space="preserve"> </w:t>
      </w:r>
      <w:r w:rsidRPr="002A7FD5">
        <w:rPr>
          <w:rFonts w:ascii="Times New Roman" w:hAnsi="Times New Roman"/>
          <w:sz w:val="28"/>
          <w:szCs w:val="28"/>
        </w:rPr>
        <w:t>за выдачу разрешения на установку рекламной конструкции,</w:t>
      </w:r>
      <w:r w:rsidRPr="002A7FD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A7FD5">
        <w:rPr>
          <w:rFonts w:ascii="Times New Roman" w:hAnsi="Times New Roman"/>
          <w:i/>
          <w:sz w:val="28"/>
          <w:szCs w:val="28"/>
        </w:rPr>
        <w:t>администрируемой</w:t>
      </w:r>
      <w:proofErr w:type="spellEnd"/>
      <w:r w:rsidRPr="002A7FD5">
        <w:rPr>
          <w:rFonts w:ascii="Times New Roman" w:hAnsi="Times New Roman"/>
          <w:i/>
          <w:sz w:val="28"/>
          <w:szCs w:val="28"/>
        </w:rPr>
        <w:t xml:space="preserve"> районными администрациями и Департаментом Гагаринского административного района муниципального образования «Город Саратов»,</w:t>
      </w:r>
      <w:r w:rsidRPr="002A7FD5">
        <w:rPr>
          <w:rFonts w:ascii="Times New Roman" w:hAnsi="Times New Roman"/>
          <w:sz w:val="28"/>
          <w:szCs w:val="28"/>
        </w:rPr>
        <w:t xml:space="preserve"> поступило 5,0 тыс. руб. или 1,0% к уточненным бюджетным назначениям и 1,0% к соответствующему периоду 2025 года, что связано с уменьшением числа заявок на получение разрешений на установку и эксплуатацию рекламных конструкций;</w:t>
      </w:r>
      <w:proofErr w:type="gramEnd"/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b/>
          <w:sz w:val="28"/>
          <w:szCs w:val="28"/>
        </w:rPr>
        <w:t>-</w:t>
      </w:r>
      <w:r w:rsidRPr="002A7FD5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2A7FD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A7FD5">
        <w:rPr>
          <w:rFonts w:ascii="Times New Roman" w:hAnsi="Times New Roman"/>
          <w:i/>
          <w:sz w:val="28"/>
          <w:szCs w:val="28"/>
        </w:rPr>
        <w:t>администрируемой</w:t>
      </w:r>
      <w:proofErr w:type="spellEnd"/>
      <w:r w:rsidRPr="002A7FD5">
        <w:rPr>
          <w:rFonts w:ascii="Times New Roman" w:hAnsi="Times New Roman"/>
          <w:i/>
          <w:sz w:val="28"/>
          <w:szCs w:val="28"/>
        </w:rPr>
        <w:t xml:space="preserve"> Департаментом Гагаринского административного района муниципального образования «Город Саратов»,</w:t>
      </w:r>
      <w:r w:rsidRPr="002A7FD5">
        <w:rPr>
          <w:rFonts w:ascii="Times New Roman" w:hAnsi="Times New Roman"/>
          <w:sz w:val="28"/>
          <w:szCs w:val="28"/>
        </w:rPr>
        <w:t xml:space="preserve"> за совершение нотариальных действий должностными лицами органов местного самоуправления в соответствии с законодательством Российской Федерации поступило 28,1 тыс. руб. или 116,6% к уточненным бюджетным назначениям и 79,8% к соответствующему периоду 2025 года, что связано с уменьшением числа обращений.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A7FD5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 за земельные участки</w:t>
      </w:r>
      <w:r w:rsidRPr="002A7FD5">
        <w:rPr>
          <w:rFonts w:ascii="Times New Roman" w:hAnsi="Times New Roman"/>
          <w:sz w:val="28"/>
          <w:szCs w:val="28"/>
        </w:rPr>
        <w:t>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по комитету по управлению имуществом Саратовской области поступило 3 699,9 тыс. руб. или 35,5% к уточненным бюджетным назначениям и 59,7% к соответствующему периоду 2025</w:t>
      </w:r>
      <w:proofErr w:type="gramEnd"/>
      <w:r w:rsidRPr="002A7FD5">
        <w:rPr>
          <w:rFonts w:ascii="Times New Roman" w:hAnsi="Times New Roman"/>
          <w:sz w:val="28"/>
          <w:szCs w:val="28"/>
        </w:rPr>
        <w:t xml:space="preserve"> года.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2A7FD5">
        <w:rPr>
          <w:rFonts w:ascii="Times New Roman" w:hAnsi="Times New Roman"/>
          <w:i/>
          <w:sz w:val="28"/>
          <w:szCs w:val="28"/>
        </w:rPr>
        <w:t xml:space="preserve">По доходам от сдачи в аренду имущества, находящегося в оперативном управлении </w:t>
      </w:r>
      <w:r w:rsidRPr="002A7FD5">
        <w:rPr>
          <w:rFonts w:ascii="Times New Roman" w:hAnsi="Times New Roman"/>
          <w:sz w:val="28"/>
          <w:szCs w:val="28"/>
        </w:rPr>
        <w:t>органов управления городских округов и созданных ими учреждений (за исключением имущества муниципальных бюджетных и автономных учреждений), поступило 1 519,9 тыс. руб. или 50,9% к уточненным бюджетным назначениям и 109,4% к соответствующему периоду 2025 года исходя из заключенных договоров аренды.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A7FD5">
        <w:rPr>
          <w:rFonts w:ascii="Times New Roman" w:hAnsi="Times New Roman"/>
          <w:i/>
          <w:color w:val="000000"/>
          <w:sz w:val="28"/>
          <w:szCs w:val="28"/>
        </w:rPr>
        <w:t xml:space="preserve">По доходам от предоставления на платной основе парковок (парковочных мест), </w:t>
      </w:r>
      <w:r w:rsidRPr="002A7FD5">
        <w:rPr>
          <w:rFonts w:ascii="Times New Roman" w:hAnsi="Times New Roman"/>
          <w:color w:val="000000"/>
          <w:sz w:val="28"/>
          <w:szCs w:val="28"/>
        </w:rPr>
        <w:t>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</w:r>
      <w:r w:rsidR="004C3486">
        <w:rPr>
          <w:rFonts w:ascii="Times New Roman" w:hAnsi="Times New Roman"/>
          <w:color w:val="000000"/>
          <w:sz w:val="28"/>
          <w:szCs w:val="28"/>
        </w:rPr>
        <w:t>,</w:t>
      </w:r>
      <w:r w:rsidRPr="002A7FD5">
        <w:rPr>
          <w:rFonts w:ascii="Times New Roman" w:hAnsi="Times New Roman"/>
          <w:sz w:val="28"/>
          <w:szCs w:val="28"/>
        </w:rPr>
        <w:t xml:space="preserve"> по комитету дорожного </w:t>
      </w:r>
      <w:r w:rsidRPr="002A7FD5">
        <w:rPr>
          <w:rFonts w:ascii="Times New Roman" w:hAnsi="Times New Roman"/>
          <w:snapToGrid w:val="0"/>
          <w:sz w:val="28"/>
          <w:szCs w:val="28"/>
        </w:rPr>
        <w:lastRenderedPageBreak/>
        <w:t xml:space="preserve">хозяйства и благоустройства администрации </w:t>
      </w:r>
      <w:r w:rsidRPr="002A7FD5">
        <w:rPr>
          <w:rFonts w:ascii="Times New Roman" w:hAnsi="Times New Roman"/>
          <w:sz w:val="28"/>
          <w:szCs w:val="28"/>
        </w:rPr>
        <w:t>муниципального образования «Город Саратов»</w:t>
      </w:r>
      <w:r w:rsidRPr="002A7F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A7FD5">
        <w:rPr>
          <w:rFonts w:ascii="Times New Roman" w:hAnsi="Times New Roman"/>
          <w:sz w:val="28"/>
          <w:szCs w:val="28"/>
        </w:rPr>
        <w:t xml:space="preserve">поступило 3 945,1 тыс. руб. или 20,7% к уточненным бюджетным назначениям  </w:t>
      </w:r>
      <w:r w:rsidR="004C3486">
        <w:rPr>
          <w:rFonts w:ascii="Times New Roman" w:hAnsi="Times New Roman"/>
          <w:sz w:val="28"/>
          <w:szCs w:val="28"/>
        </w:rPr>
        <w:t>и 933,5</w:t>
      </w:r>
      <w:r w:rsidRPr="002A7FD5">
        <w:rPr>
          <w:rFonts w:ascii="Times New Roman" w:hAnsi="Times New Roman"/>
          <w:sz w:val="28"/>
          <w:szCs w:val="28"/>
        </w:rPr>
        <w:t>% к соответствующему периоду 2025 года, что обусловлено вводом</w:t>
      </w:r>
      <w:proofErr w:type="gramEnd"/>
      <w:r w:rsidRPr="002A7FD5">
        <w:rPr>
          <w:rFonts w:ascii="Times New Roman" w:hAnsi="Times New Roman"/>
          <w:sz w:val="28"/>
          <w:szCs w:val="28"/>
        </w:rPr>
        <w:t xml:space="preserve"> платных парковок с 1 июня 2025 года.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2A7FD5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2A7FD5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2A7FD5">
        <w:rPr>
          <w:rFonts w:ascii="Times New Roman" w:hAnsi="Times New Roman"/>
          <w:i/>
          <w:sz w:val="28"/>
          <w:szCs w:val="28"/>
        </w:rPr>
        <w:t>(плата за наем муниципальных жилых помещений)</w:t>
      </w:r>
      <w:r w:rsidRPr="002A7FD5">
        <w:rPr>
          <w:rFonts w:ascii="Times New Roman" w:hAnsi="Times New Roman"/>
          <w:sz w:val="28"/>
          <w:szCs w:val="28"/>
        </w:rPr>
        <w:t xml:space="preserve">, поступило 37 975,7 тыс. руб. или 49,1% к уточненным бюджетным назначениям и 105,2% к соответствующему периоду 2025 года, что обусловлено погашением </w:t>
      </w:r>
      <w:r w:rsidRPr="002A7FD5">
        <w:rPr>
          <w:rFonts w:ascii="Times New Roman" w:hAnsi="Times New Roman"/>
          <w:sz w:val="28"/>
          <w:szCs w:val="20"/>
        </w:rPr>
        <w:t>задолженности прошлых периодов.</w:t>
      </w:r>
    </w:p>
    <w:p w:rsidR="00D86C29" w:rsidRPr="002A7FD5" w:rsidRDefault="00D86C29" w:rsidP="00D86C29">
      <w:pPr>
        <w:pStyle w:val="ae"/>
        <w:tabs>
          <w:tab w:val="left" w:pos="5529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</w:rPr>
      </w:pPr>
      <w:proofErr w:type="gramStart"/>
      <w:r w:rsidRPr="002A7FD5">
        <w:rPr>
          <w:rFonts w:ascii="Times New Roman" w:hAnsi="Times New Roman"/>
          <w:i/>
          <w:sz w:val="28"/>
          <w:szCs w:val="28"/>
        </w:rPr>
        <w:t>По плате,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(доходы от продажи права на размещение рекламных конструкций)</w:t>
      </w:r>
      <w:r w:rsidRPr="002A7FD5">
        <w:rPr>
          <w:rFonts w:ascii="Times New Roman" w:hAnsi="Times New Roman"/>
          <w:sz w:val="28"/>
          <w:szCs w:val="28"/>
        </w:rPr>
        <w:t>, поступило 7 202,9 тыс. руб. или 53,0% к уточненным</w:t>
      </w:r>
      <w:proofErr w:type="gramEnd"/>
      <w:r w:rsidRPr="002A7FD5">
        <w:rPr>
          <w:rFonts w:ascii="Times New Roman" w:hAnsi="Times New Roman"/>
          <w:sz w:val="28"/>
          <w:szCs w:val="28"/>
        </w:rPr>
        <w:t xml:space="preserve"> бюджетным назначениям и 91,2% к соответствующему периоду 2025 года, что </w:t>
      </w:r>
      <w:r w:rsidRPr="002A7FD5">
        <w:rPr>
          <w:rFonts w:ascii="Times New Roman" w:hAnsi="Times New Roman"/>
          <w:sz w:val="28"/>
          <w:szCs w:val="20"/>
        </w:rPr>
        <w:t xml:space="preserve">связано с </w:t>
      </w:r>
      <w:r w:rsidRPr="002A7FD5">
        <w:rPr>
          <w:rFonts w:ascii="Times New Roman" w:hAnsi="Times New Roman"/>
          <w:sz w:val="28"/>
        </w:rPr>
        <w:t xml:space="preserve">расторжением договоров на установку и эксплуатацию  рекламных конструкций, разрешения по которым признаны недействительными в судебном порядке по искам администрации муниципального образования </w:t>
      </w:r>
      <w:r w:rsidRPr="002A7FD5">
        <w:rPr>
          <w:rFonts w:ascii="Times New Roman" w:hAnsi="Times New Roman"/>
          <w:sz w:val="28"/>
          <w:szCs w:val="28"/>
        </w:rPr>
        <w:t>«Город Саратов»</w:t>
      </w:r>
      <w:r w:rsidRPr="002A7FD5">
        <w:rPr>
          <w:rFonts w:ascii="Times New Roman" w:hAnsi="Times New Roman"/>
          <w:sz w:val="28"/>
        </w:rPr>
        <w:t>.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i/>
          <w:sz w:val="28"/>
          <w:szCs w:val="28"/>
        </w:rPr>
        <w:t>По доходам от оказания платных услуг (работ</w:t>
      </w:r>
      <w:r w:rsidRPr="002A7FD5">
        <w:rPr>
          <w:rFonts w:ascii="Times New Roman" w:hAnsi="Times New Roman"/>
          <w:sz w:val="28"/>
          <w:szCs w:val="28"/>
        </w:rPr>
        <w:t xml:space="preserve">) поступило </w:t>
      </w:r>
      <w:r w:rsidR="00F901FF">
        <w:rPr>
          <w:rFonts w:ascii="Times New Roman" w:hAnsi="Times New Roman"/>
          <w:sz w:val="28"/>
          <w:szCs w:val="28"/>
        </w:rPr>
        <w:br/>
      </w:r>
      <w:r w:rsidRPr="002A7FD5">
        <w:rPr>
          <w:rFonts w:ascii="Times New Roman" w:hAnsi="Times New Roman"/>
          <w:sz w:val="28"/>
          <w:szCs w:val="28"/>
        </w:rPr>
        <w:t>630 673,1 тыс. руб. или 35,3% к уточненным бюджетным назначениям и 144,8% к соответствующему периоду 2025 года, в том числе: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sz w:val="28"/>
          <w:szCs w:val="28"/>
        </w:rPr>
        <w:t>- по комитету по транспорту администрации муниципального образования «Город Саратов» (брутто-контракты) в сумме 386 456,3 тыс. руб. или 28,7% к уточненным бюджетным назначениям и 164,4% к соответствующему периоду 2025 года, что связано с запуском новых маршрутов регулярных перевозок, работающих по брутто-контрактам по регулируемым тарифам;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sz w:val="28"/>
          <w:szCs w:val="28"/>
        </w:rPr>
        <w:t xml:space="preserve">- по комитету </w:t>
      </w:r>
      <w:r w:rsidRPr="002A7FD5">
        <w:rPr>
          <w:rFonts w:ascii="Times New Roman" w:hAnsi="Times New Roman"/>
          <w:snapToGrid w:val="0"/>
          <w:sz w:val="28"/>
          <w:szCs w:val="28"/>
        </w:rPr>
        <w:t xml:space="preserve">по жилищно-коммунальному хозяйству администрации </w:t>
      </w:r>
      <w:r w:rsidRPr="002A7FD5">
        <w:rPr>
          <w:rFonts w:ascii="Times New Roman" w:hAnsi="Times New Roman"/>
          <w:sz w:val="28"/>
          <w:szCs w:val="28"/>
        </w:rPr>
        <w:t xml:space="preserve">муниципального образования «Город Саратов» </w:t>
      </w:r>
      <w:r w:rsidRPr="002A7FD5">
        <w:rPr>
          <w:rFonts w:ascii="Times New Roman" w:hAnsi="Times New Roman"/>
          <w:snapToGrid w:val="0"/>
          <w:sz w:val="28"/>
          <w:szCs w:val="28"/>
        </w:rPr>
        <w:t>(</w:t>
      </w:r>
      <w:r w:rsidRPr="002A7FD5">
        <w:rPr>
          <w:rFonts w:ascii="Times New Roman" w:hAnsi="Times New Roman"/>
          <w:sz w:val="28"/>
          <w:szCs w:val="28"/>
        </w:rPr>
        <w:t xml:space="preserve">МКУ </w:t>
      </w:r>
      <w:r w:rsidRPr="002A7FD5">
        <w:rPr>
          <w:rFonts w:ascii="Times New Roman" w:hAnsi="Times New Roman"/>
          <w:iCs/>
          <w:sz w:val="28"/>
          <w:szCs w:val="28"/>
          <w:lang w:eastAsia="en-US"/>
        </w:rPr>
        <w:t xml:space="preserve">«Саратовский коммунальный комплекс», МКУ «Дорожник Заводского района», </w:t>
      </w:r>
      <w:r w:rsidR="00293097">
        <w:rPr>
          <w:rFonts w:ascii="Times New Roman" w:hAnsi="Times New Roman"/>
          <w:iCs/>
          <w:sz w:val="28"/>
          <w:szCs w:val="28"/>
          <w:lang w:eastAsia="en-US"/>
        </w:rPr>
        <w:br/>
      </w:r>
      <w:r w:rsidRPr="002A7FD5">
        <w:rPr>
          <w:rFonts w:ascii="Times New Roman" w:hAnsi="Times New Roman"/>
          <w:iCs/>
          <w:sz w:val="28"/>
          <w:szCs w:val="28"/>
          <w:lang w:eastAsia="en-US"/>
        </w:rPr>
        <w:t xml:space="preserve">МКУ «Банно-прачечное хозяйство») </w:t>
      </w:r>
      <w:r w:rsidRPr="002A7FD5">
        <w:rPr>
          <w:rFonts w:ascii="Times New Roman" w:hAnsi="Times New Roman"/>
          <w:sz w:val="28"/>
          <w:szCs w:val="28"/>
        </w:rPr>
        <w:t xml:space="preserve">в сумме 156 843,7 тыс. руб. или 45,4% к уточненным бюджетным назначениям и 103,9% к соответствующему периоду 2025 года, что связано с расширением зоны обслуживания </w:t>
      </w:r>
      <w:r w:rsidR="00293097">
        <w:rPr>
          <w:rFonts w:ascii="Times New Roman" w:hAnsi="Times New Roman"/>
          <w:sz w:val="28"/>
          <w:szCs w:val="28"/>
        </w:rPr>
        <w:br/>
      </w:r>
      <w:r w:rsidRPr="002A7FD5">
        <w:rPr>
          <w:rFonts w:ascii="Times New Roman" w:hAnsi="Times New Roman"/>
          <w:sz w:val="28"/>
          <w:szCs w:val="28"/>
        </w:rPr>
        <w:t xml:space="preserve">МКУ </w:t>
      </w:r>
      <w:r w:rsidRPr="002A7FD5">
        <w:rPr>
          <w:rFonts w:ascii="Times New Roman" w:hAnsi="Times New Roman"/>
          <w:iCs/>
          <w:sz w:val="28"/>
          <w:szCs w:val="28"/>
          <w:lang w:eastAsia="en-US"/>
        </w:rPr>
        <w:t>«Саратовский коммунальный комплекс»</w:t>
      </w:r>
      <w:r w:rsidRPr="002A7FD5">
        <w:rPr>
          <w:rFonts w:ascii="Times New Roman" w:hAnsi="Times New Roman"/>
          <w:sz w:val="28"/>
          <w:szCs w:val="28"/>
        </w:rPr>
        <w:t>;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A7FD5">
        <w:rPr>
          <w:rFonts w:ascii="Times New Roman" w:hAnsi="Times New Roman"/>
          <w:sz w:val="28"/>
          <w:szCs w:val="28"/>
        </w:rPr>
        <w:t xml:space="preserve">- по департаменту Гагаринского административного района муниципального образования «Город Саратов» в сумме 87 373,1 тыс. руб. или 90,8% к уточненным бюджетным назначениям и 177,1% к соответствующему периоду 2025 года, что связано с передачей </w:t>
      </w:r>
      <w:r w:rsidR="00293097">
        <w:rPr>
          <w:rFonts w:ascii="Times New Roman" w:hAnsi="Times New Roman"/>
          <w:sz w:val="28"/>
          <w:szCs w:val="28"/>
        </w:rPr>
        <w:br/>
      </w:r>
      <w:r w:rsidRPr="002A7FD5">
        <w:rPr>
          <w:rFonts w:ascii="Times New Roman" w:hAnsi="Times New Roman"/>
          <w:sz w:val="28"/>
          <w:szCs w:val="28"/>
        </w:rPr>
        <w:t xml:space="preserve">МКУ </w:t>
      </w:r>
      <w:r w:rsidRPr="002A7FD5">
        <w:rPr>
          <w:rFonts w:ascii="Times New Roman" w:hAnsi="Times New Roman"/>
          <w:iCs/>
          <w:sz w:val="28"/>
          <w:szCs w:val="28"/>
          <w:lang w:eastAsia="en-US"/>
        </w:rPr>
        <w:t>«</w:t>
      </w:r>
      <w:r w:rsidRPr="002A7FD5">
        <w:rPr>
          <w:rFonts w:ascii="Times New Roman" w:hAnsi="Times New Roman"/>
          <w:sz w:val="28"/>
          <w:szCs w:val="28"/>
        </w:rPr>
        <w:t>Служба хозяйственного и транспортного обслуживания</w:t>
      </w:r>
      <w:r w:rsidRPr="002A7FD5">
        <w:rPr>
          <w:rFonts w:ascii="Times New Roman" w:hAnsi="Times New Roman"/>
          <w:iCs/>
          <w:sz w:val="28"/>
          <w:szCs w:val="28"/>
          <w:lang w:eastAsia="en-US"/>
        </w:rPr>
        <w:t xml:space="preserve">» </w:t>
      </w:r>
      <w:r w:rsidRPr="002A7FD5">
        <w:rPr>
          <w:rFonts w:ascii="Times New Roman" w:hAnsi="Times New Roman"/>
          <w:sz w:val="28"/>
          <w:szCs w:val="28"/>
        </w:rPr>
        <w:t xml:space="preserve">в оперативное управление котельных села </w:t>
      </w:r>
      <w:proofErr w:type="spellStart"/>
      <w:r w:rsidRPr="002A7FD5">
        <w:rPr>
          <w:rFonts w:ascii="Times New Roman" w:hAnsi="Times New Roman"/>
          <w:sz w:val="28"/>
          <w:szCs w:val="28"/>
        </w:rPr>
        <w:t>Сторожевка</w:t>
      </w:r>
      <w:proofErr w:type="spellEnd"/>
      <w:r w:rsidRPr="002A7FD5">
        <w:rPr>
          <w:rFonts w:ascii="Times New Roman" w:hAnsi="Times New Roman"/>
          <w:sz w:val="28"/>
          <w:szCs w:val="28"/>
        </w:rPr>
        <w:t>, ростом тарифов на тепловую энергию (с 01.07.2025), начислением за тепловую энергию учреждениям социальной сферы в 2026</w:t>
      </w:r>
      <w:proofErr w:type="gramEnd"/>
      <w:r w:rsidRPr="002A7FD5">
        <w:rPr>
          <w:rFonts w:ascii="Times New Roman" w:hAnsi="Times New Roman"/>
          <w:sz w:val="28"/>
          <w:szCs w:val="28"/>
        </w:rPr>
        <w:t xml:space="preserve"> году в полном объеме (в январе-</w:t>
      </w:r>
      <w:r w:rsidRPr="002A7FD5">
        <w:rPr>
          <w:rFonts w:ascii="Times New Roman" w:hAnsi="Times New Roman"/>
          <w:sz w:val="28"/>
          <w:szCs w:val="28"/>
        </w:rPr>
        <w:lastRenderedPageBreak/>
        <w:t xml:space="preserve">апреле 2025 года предоставление услуги производилось на безвозмездной основе). 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2A7FD5">
        <w:rPr>
          <w:rFonts w:ascii="Times New Roman" w:hAnsi="Times New Roman"/>
          <w:i/>
          <w:sz w:val="28"/>
          <w:szCs w:val="28"/>
        </w:rPr>
        <w:t>По доходам, поступающим в порядке возмещения расходов, понесенных в связи с эксплуатацией имущества городских округов,</w:t>
      </w:r>
      <w:r w:rsidRPr="002A7FD5">
        <w:rPr>
          <w:rFonts w:ascii="Times New Roman" w:hAnsi="Times New Roman"/>
          <w:sz w:val="28"/>
          <w:szCs w:val="28"/>
        </w:rPr>
        <w:t xml:space="preserve"> поступило 805,8  тыс. руб. или 61,6% к уточненным бюджетным назначениям и 88,4% к соответствующему периоду 2025 года исходя из заключенных договоров на возмещение расходов по оплате коммунальных услуг.</w:t>
      </w:r>
    </w:p>
    <w:p w:rsidR="00D86C29" w:rsidRPr="002A7FD5" w:rsidRDefault="00D86C29" w:rsidP="00D86C29">
      <w:pPr>
        <w:pStyle w:val="ae"/>
        <w:spacing w:before="240" w:after="0" w:line="240" w:lineRule="auto"/>
        <w:ind w:left="0" w:firstLine="709"/>
        <w:jc w:val="both"/>
        <w:rPr>
          <w:sz w:val="28"/>
          <w:szCs w:val="28"/>
        </w:rPr>
      </w:pPr>
      <w:r w:rsidRPr="002A7FD5">
        <w:rPr>
          <w:rFonts w:ascii="Times New Roman" w:hAnsi="Times New Roman"/>
          <w:i/>
          <w:sz w:val="28"/>
          <w:szCs w:val="28"/>
        </w:rPr>
        <w:t>По прочим доходам от компенсации затрат государства</w:t>
      </w:r>
      <w:r w:rsidRPr="002A7FD5">
        <w:rPr>
          <w:rFonts w:ascii="Times New Roman" w:hAnsi="Times New Roman"/>
          <w:sz w:val="28"/>
          <w:szCs w:val="28"/>
        </w:rPr>
        <w:t xml:space="preserve"> поступило 17 918,9  тыс. руб. По данному доходному источнику поступили дебиторская задолженность прошлых периодов и иные доходы от компенсации затрат бюджета муниципального образования «Город Саратов», в том числе по межбюджетным трансфертам прошлых лет.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A7FD5">
        <w:rPr>
          <w:rFonts w:ascii="Times New Roman" w:hAnsi="Times New Roman"/>
          <w:i/>
          <w:sz w:val="28"/>
          <w:szCs w:val="28"/>
        </w:rPr>
        <w:t xml:space="preserve">По доходам от реализации имущества, </w:t>
      </w:r>
      <w:r w:rsidRPr="002A7FD5">
        <w:rPr>
          <w:rFonts w:ascii="Times New Roman" w:hAnsi="Times New Roman"/>
          <w:sz w:val="28"/>
          <w:szCs w:val="28"/>
        </w:rPr>
        <w:t xml:space="preserve">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2A7FD5">
        <w:rPr>
          <w:rFonts w:ascii="Times New Roman" w:hAnsi="Times New Roman"/>
          <w:i/>
          <w:sz w:val="28"/>
          <w:szCs w:val="28"/>
        </w:rPr>
        <w:t>в части реализации материальных запасов</w:t>
      </w:r>
      <w:r w:rsidRPr="002A7FD5">
        <w:rPr>
          <w:rFonts w:ascii="Times New Roman" w:hAnsi="Times New Roman"/>
          <w:sz w:val="28"/>
          <w:szCs w:val="28"/>
        </w:rPr>
        <w:t xml:space="preserve"> по указанному имуществу</w:t>
      </w:r>
      <w:r w:rsidR="008910D8">
        <w:rPr>
          <w:rFonts w:ascii="Times New Roman" w:hAnsi="Times New Roman"/>
          <w:sz w:val="28"/>
          <w:szCs w:val="28"/>
        </w:rPr>
        <w:t>,</w:t>
      </w:r>
      <w:r w:rsidRPr="002A7FD5">
        <w:rPr>
          <w:rFonts w:ascii="Times New Roman" w:hAnsi="Times New Roman"/>
          <w:sz w:val="28"/>
          <w:szCs w:val="28"/>
        </w:rPr>
        <w:t xml:space="preserve"> поступили средства за сдачу металлолома и макулатуры в сумме 165,0 тыс. руб. или 602,2% к уточненным бюджетным назначениям и 28,2% к соответствующему периоду 2025</w:t>
      </w:r>
      <w:proofErr w:type="gramEnd"/>
      <w:r w:rsidRPr="002A7FD5">
        <w:rPr>
          <w:rFonts w:ascii="Times New Roman" w:hAnsi="Times New Roman"/>
          <w:sz w:val="28"/>
          <w:szCs w:val="28"/>
        </w:rPr>
        <w:t xml:space="preserve"> года.</w:t>
      </w:r>
    </w:p>
    <w:p w:rsidR="00D86C29" w:rsidRPr="002A7FD5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FD5">
        <w:rPr>
          <w:rFonts w:ascii="Times New Roman" w:hAnsi="Times New Roman"/>
          <w:i/>
          <w:sz w:val="28"/>
          <w:szCs w:val="28"/>
        </w:rPr>
        <w:t>Штрафы, санкции, возмещение ущерба</w:t>
      </w:r>
      <w:r w:rsidRPr="002A7FD5">
        <w:rPr>
          <w:rFonts w:ascii="Times New Roman" w:hAnsi="Times New Roman"/>
          <w:sz w:val="28"/>
          <w:szCs w:val="28"/>
        </w:rPr>
        <w:t xml:space="preserve"> поступили в сумме </w:t>
      </w:r>
      <w:r w:rsidR="00414B3E">
        <w:rPr>
          <w:rFonts w:ascii="Times New Roman" w:hAnsi="Times New Roman"/>
          <w:sz w:val="28"/>
          <w:szCs w:val="28"/>
        </w:rPr>
        <w:br/>
      </w:r>
      <w:r w:rsidRPr="002A7FD5">
        <w:rPr>
          <w:rFonts w:ascii="Times New Roman" w:hAnsi="Times New Roman"/>
          <w:sz w:val="28"/>
          <w:szCs w:val="28"/>
        </w:rPr>
        <w:t>56 934,5</w:t>
      </w:r>
      <w:r w:rsidR="00414B3E">
        <w:rPr>
          <w:rFonts w:ascii="Times New Roman" w:hAnsi="Times New Roman"/>
          <w:sz w:val="28"/>
          <w:szCs w:val="28"/>
        </w:rPr>
        <w:t xml:space="preserve"> </w:t>
      </w:r>
      <w:r w:rsidRPr="002A7FD5">
        <w:rPr>
          <w:rFonts w:ascii="Times New Roman" w:hAnsi="Times New Roman"/>
          <w:sz w:val="28"/>
          <w:szCs w:val="28"/>
        </w:rPr>
        <w:t xml:space="preserve">тыс. руб. или 76,3% к уточненным бюджетным назначениям и 148,8% к соответствующему периоду 2025 года, что </w:t>
      </w:r>
      <w:r w:rsidRPr="002A7FD5">
        <w:rPr>
          <w:rFonts w:ascii="Times New Roman" w:hAnsi="Times New Roman"/>
          <w:color w:val="000000"/>
          <w:sz w:val="28"/>
        </w:rPr>
        <w:t>обусловлено изменением числа выявленных правонарушений. З</w:t>
      </w:r>
      <w:r w:rsidRPr="002A7FD5">
        <w:rPr>
          <w:rFonts w:ascii="Times New Roman" w:hAnsi="Times New Roman"/>
          <w:sz w:val="28"/>
          <w:szCs w:val="28"/>
        </w:rPr>
        <w:t xml:space="preserve">адолженность прошлых периодов по главным администраторам – органам государственной власти Российской Федерации, органам государственной власти Саратовской области, органам местного самоуправления составила 412,1 тыс. руб. </w:t>
      </w:r>
    </w:p>
    <w:p w:rsidR="00D86C29" w:rsidRDefault="00D86C29" w:rsidP="00D86C2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10"/>
          <w:szCs w:val="10"/>
        </w:rPr>
      </w:pPr>
      <w:r w:rsidRPr="002A7FD5">
        <w:rPr>
          <w:rFonts w:ascii="Times New Roman" w:hAnsi="Times New Roman"/>
          <w:sz w:val="28"/>
          <w:szCs w:val="28"/>
        </w:rPr>
        <w:t xml:space="preserve">Кроме того, поступили </w:t>
      </w:r>
      <w:r w:rsidRPr="002A7FD5">
        <w:rPr>
          <w:rFonts w:ascii="Times New Roman" w:hAnsi="Times New Roman"/>
          <w:color w:val="000000"/>
          <w:sz w:val="28"/>
        </w:rPr>
        <w:t>инициативные платежи</w:t>
      </w:r>
      <w:r w:rsidRPr="002A7FD5">
        <w:rPr>
          <w:rFonts w:ascii="Times New Roman" w:hAnsi="Times New Roman"/>
          <w:i/>
          <w:color w:val="000000"/>
          <w:sz w:val="28"/>
        </w:rPr>
        <w:t xml:space="preserve"> </w:t>
      </w:r>
      <w:r w:rsidRPr="002A7FD5">
        <w:rPr>
          <w:rFonts w:ascii="Times New Roman" w:hAnsi="Times New Roman"/>
          <w:color w:val="000000"/>
          <w:sz w:val="28"/>
        </w:rPr>
        <w:t>от граждан</w:t>
      </w:r>
      <w:r w:rsidRPr="002A7FD5">
        <w:rPr>
          <w:rFonts w:ascii="Times New Roman" w:hAnsi="Times New Roman"/>
          <w:i/>
          <w:color w:val="000000"/>
          <w:sz w:val="28"/>
        </w:rPr>
        <w:t xml:space="preserve"> </w:t>
      </w:r>
      <w:r w:rsidRPr="002A7FD5">
        <w:rPr>
          <w:rFonts w:ascii="Times New Roman" w:hAnsi="Times New Roman"/>
          <w:color w:val="000000"/>
          <w:sz w:val="28"/>
        </w:rPr>
        <w:t xml:space="preserve">в сумме 867,8 тыс. руб. по администрации Ленинского, Заводского, Октябрьского, Фрунзенского, Кировского районов </w:t>
      </w:r>
      <w:r w:rsidRPr="002A7FD5">
        <w:rPr>
          <w:rFonts w:ascii="Times New Roman" w:hAnsi="Times New Roman"/>
          <w:sz w:val="28"/>
          <w:szCs w:val="28"/>
        </w:rPr>
        <w:t>муниципального образования «Город Саратов».</w:t>
      </w:r>
    </w:p>
    <w:p w:rsidR="002F2584" w:rsidRPr="0048095C" w:rsidRDefault="002F2584" w:rsidP="002F258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095C">
        <w:rPr>
          <w:rFonts w:ascii="Times New Roman" w:hAnsi="Times New Roman"/>
          <w:b/>
          <w:sz w:val="28"/>
          <w:szCs w:val="28"/>
        </w:rPr>
        <w:t>1.4. Безвозмездные поступления</w:t>
      </w:r>
    </w:p>
    <w:bookmarkEnd w:id="3"/>
    <w:p w:rsidR="00F1422B" w:rsidRPr="0048095C" w:rsidRDefault="00F1422B" w:rsidP="00F1422B">
      <w:pPr>
        <w:pStyle w:val="a3"/>
        <w:ind w:firstLine="709"/>
        <w:rPr>
          <w:szCs w:val="28"/>
        </w:rPr>
      </w:pPr>
      <w:r w:rsidRPr="0048095C">
        <w:rPr>
          <w:szCs w:val="28"/>
        </w:rPr>
        <w:t>Безвозмездные поступления из областного бюджета составили</w:t>
      </w:r>
      <w:r w:rsidRPr="0048095C">
        <w:rPr>
          <w:szCs w:val="28"/>
        </w:rPr>
        <w:br/>
      </w:r>
      <w:r w:rsidR="0048095C" w:rsidRPr="0048095C">
        <w:rPr>
          <w:szCs w:val="28"/>
        </w:rPr>
        <w:t>11 498 363,5</w:t>
      </w:r>
      <w:r w:rsidRPr="0048095C">
        <w:rPr>
          <w:szCs w:val="28"/>
        </w:rPr>
        <w:t xml:space="preserve"> тыс. руб. или </w:t>
      </w:r>
      <w:r w:rsidR="0048095C" w:rsidRPr="0048095C">
        <w:rPr>
          <w:szCs w:val="28"/>
        </w:rPr>
        <w:t>39,0</w:t>
      </w:r>
      <w:r w:rsidRPr="0048095C">
        <w:rPr>
          <w:szCs w:val="28"/>
        </w:rPr>
        <w:t>% от уточненных бюджетных назначений, из них:</w:t>
      </w:r>
    </w:p>
    <w:p w:rsidR="00637E71" w:rsidRPr="0048095C" w:rsidRDefault="00637E71" w:rsidP="00637E71">
      <w:pPr>
        <w:pStyle w:val="a3"/>
        <w:ind w:firstLine="709"/>
        <w:rPr>
          <w:szCs w:val="28"/>
        </w:rPr>
      </w:pPr>
      <w:r w:rsidRPr="0048095C">
        <w:rPr>
          <w:b/>
          <w:szCs w:val="28"/>
        </w:rPr>
        <w:t>-</w:t>
      </w:r>
      <w:r w:rsidRPr="0048095C">
        <w:rPr>
          <w:szCs w:val="28"/>
        </w:rPr>
        <w:t xml:space="preserve"> субсидии в сумме </w:t>
      </w:r>
      <w:r w:rsidR="0048095C" w:rsidRPr="0048095C">
        <w:rPr>
          <w:szCs w:val="28"/>
        </w:rPr>
        <w:t>2</w:t>
      </w:r>
      <w:r w:rsidR="005742AC">
        <w:rPr>
          <w:szCs w:val="28"/>
        </w:rPr>
        <w:t xml:space="preserve"> </w:t>
      </w:r>
      <w:r w:rsidR="0048095C" w:rsidRPr="0048095C">
        <w:rPr>
          <w:szCs w:val="28"/>
        </w:rPr>
        <w:t>390</w:t>
      </w:r>
      <w:r w:rsidR="005742AC">
        <w:rPr>
          <w:szCs w:val="28"/>
        </w:rPr>
        <w:t xml:space="preserve"> </w:t>
      </w:r>
      <w:r w:rsidR="0048095C" w:rsidRPr="0048095C">
        <w:rPr>
          <w:szCs w:val="28"/>
        </w:rPr>
        <w:t>631,9</w:t>
      </w:r>
      <w:r w:rsidRPr="0048095C">
        <w:rPr>
          <w:szCs w:val="28"/>
        </w:rPr>
        <w:t xml:space="preserve"> тыс. руб. или </w:t>
      </w:r>
      <w:r w:rsidR="0048095C" w:rsidRPr="0048095C">
        <w:rPr>
          <w:szCs w:val="28"/>
        </w:rPr>
        <w:t>28,8</w:t>
      </w:r>
      <w:r w:rsidRPr="0048095C">
        <w:rPr>
          <w:szCs w:val="28"/>
        </w:rPr>
        <w:t>% от уточненных бюджетных назначений;</w:t>
      </w:r>
    </w:p>
    <w:p w:rsidR="00637E71" w:rsidRPr="0048095C" w:rsidRDefault="00637E71" w:rsidP="00637E71">
      <w:pPr>
        <w:pStyle w:val="a3"/>
        <w:ind w:firstLine="709"/>
        <w:rPr>
          <w:szCs w:val="28"/>
        </w:rPr>
      </w:pPr>
      <w:r w:rsidRPr="0048095C">
        <w:rPr>
          <w:b/>
          <w:szCs w:val="28"/>
        </w:rPr>
        <w:t>-</w:t>
      </w:r>
      <w:r w:rsidRPr="0048095C">
        <w:rPr>
          <w:szCs w:val="28"/>
        </w:rPr>
        <w:t xml:space="preserve"> субвенции в сумме </w:t>
      </w:r>
      <w:r w:rsidR="0048095C" w:rsidRPr="0048095C">
        <w:rPr>
          <w:szCs w:val="28"/>
        </w:rPr>
        <w:t>6</w:t>
      </w:r>
      <w:r w:rsidR="005742AC">
        <w:rPr>
          <w:szCs w:val="28"/>
        </w:rPr>
        <w:t xml:space="preserve"> </w:t>
      </w:r>
      <w:r w:rsidR="0048095C" w:rsidRPr="0048095C">
        <w:rPr>
          <w:szCs w:val="28"/>
        </w:rPr>
        <w:t>307</w:t>
      </w:r>
      <w:r w:rsidR="005742AC">
        <w:rPr>
          <w:szCs w:val="28"/>
        </w:rPr>
        <w:t xml:space="preserve"> </w:t>
      </w:r>
      <w:r w:rsidR="0048095C" w:rsidRPr="0048095C">
        <w:rPr>
          <w:szCs w:val="28"/>
        </w:rPr>
        <w:t>245,6</w:t>
      </w:r>
      <w:r w:rsidRPr="0048095C">
        <w:rPr>
          <w:szCs w:val="28"/>
        </w:rPr>
        <w:t xml:space="preserve"> тыс. руб. или </w:t>
      </w:r>
      <w:r w:rsidR="0048095C" w:rsidRPr="0048095C">
        <w:rPr>
          <w:szCs w:val="28"/>
        </w:rPr>
        <w:t>57,2</w:t>
      </w:r>
      <w:r w:rsidRPr="0048095C">
        <w:rPr>
          <w:szCs w:val="28"/>
        </w:rPr>
        <w:t>% от уточненных бюджетных назначений;</w:t>
      </w:r>
    </w:p>
    <w:p w:rsidR="00F1422B" w:rsidRPr="005742AC" w:rsidRDefault="00637E71" w:rsidP="00637E71">
      <w:pPr>
        <w:pStyle w:val="a3"/>
        <w:ind w:firstLine="709"/>
        <w:rPr>
          <w:szCs w:val="28"/>
        </w:rPr>
      </w:pPr>
      <w:r w:rsidRPr="0048095C">
        <w:rPr>
          <w:szCs w:val="28"/>
        </w:rPr>
        <w:t xml:space="preserve">- иные </w:t>
      </w:r>
      <w:r w:rsidRPr="005742AC">
        <w:rPr>
          <w:szCs w:val="28"/>
        </w:rPr>
        <w:t xml:space="preserve">межбюджетные трансферты в сумме </w:t>
      </w:r>
      <w:r w:rsidR="0048095C" w:rsidRPr="005742AC">
        <w:rPr>
          <w:szCs w:val="28"/>
        </w:rPr>
        <w:t>2 800 486,0</w:t>
      </w:r>
      <w:r w:rsidRPr="005742AC">
        <w:rPr>
          <w:szCs w:val="28"/>
        </w:rPr>
        <w:t xml:space="preserve"> тыс. руб. или </w:t>
      </w:r>
      <w:r w:rsidR="0048095C" w:rsidRPr="005742AC">
        <w:rPr>
          <w:szCs w:val="28"/>
        </w:rPr>
        <w:t>2</w:t>
      </w:r>
      <w:r w:rsidRPr="005742AC">
        <w:rPr>
          <w:szCs w:val="28"/>
        </w:rPr>
        <w:t>7,</w:t>
      </w:r>
      <w:r w:rsidR="0048095C" w:rsidRPr="005742AC">
        <w:rPr>
          <w:szCs w:val="28"/>
        </w:rPr>
        <w:t>6</w:t>
      </w:r>
      <w:r w:rsidRPr="005742AC">
        <w:rPr>
          <w:szCs w:val="28"/>
        </w:rPr>
        <w:t>% от уточненных бюджетных назначений.</w:t>
      </w:r>
    </w:p>
    <w:p w:rsidR="00F1422B" w:rsidRPr="00340AC2" w:rsidRDefault="00F1422B" w:rsidP="00F1422B">
      <w:pPr>
        <w:pStyle w:val="a3"/>
        <w:ind w:firstLine="709"/>
        <w:rPr>
          <w:szCs w:val="28"/>
        </w:rPr>
      </w:pPr>
      <w:r w:rsidRPr="005742AC">
        <w:rPr>
          <w:szCs w:val="28"/>
        </w:rPr>
        <w:t xml:space="preserve">Поступили </w:t>
      </w:r>
      <w:r w:rsidRPr="00340AC2">
        <w:rPr>
          <w:szCs w:val="28"/>
        </w:rPr>
        <w:t xml:space="preserve">доходы бюджетов городских округов от возврата организациями остатков субсидий прошлых лет в сумме </w:t>
      </w:r>
      <w:r w:rsidR="00DD7918" w:rsidRPr="00340AC2">
        <w:rPr>
          <w:szCs w:val="28"/>
        </w:rPr>
        <w:t>102 8</w:t>
      </w:r>
      <w:r w:rsidR="005742AC" w:rsidRPr="00340AC2">
        <w:rPr>
          <w:szCs w:val="28"/>
        </w:rPr>
        <w:t>75</w:t>
      </w:r>
      <w:r w:rsidR="00DD7918" w:rsidRPr="00340AC2">
        <w:rPr>
          <w:szCs w:val="28"/>
        </w:rPr>
        <w:t>,</w:t>
      </w:r>
      <w:r w:rsidR="005742AC" w:rsidRPr="00340AC2">
        <w:rPr>
          <w:szCs w:val="28"/>
        </w:rPr>
        <w:t>6</w:t>
      </w:r>
      <w:r w:rsidR="00957626" w:rsidRPr="00340AC2">
        <w:rPr>
          <w:szCs w:val="28"/>
        </w:rPr>
        <w:t xml:space="preserve"> </w:t>
      </w:r>
      <w:r w:rsidRPr="00340AC2">
        <w:rPr>
          <w:szCs w:val="28"/>
        </w:rPr>
        <w:t>тыс. руб.</w:t>
      </w:r>
    </w:p>
    <w:p w:rsidR="00F1422B" w:rsidRPr="00340AC2" w:rsidRDefault="00F1422B" w:rsidP="00F1422B">
      <w:pPr>
        <w:pStyle w:val="a3"/>
        <w:ind w:firstLine="709"/>
        <w:rPr>
          <w:szCs w:val="28"/>
        </w:rPr>
      </w:pPr>
      <w:r w:rsidRPr="00340AC2">
        <w:rPr>
          <w:szCs w:val="28"/>
        </w:rPr>
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округов осуществлен в сумме </w:t>
      </w:r>
      <w:r w:rsidR="005742AC" w:rsidRPr="00340AC2">
        <w:rPr>
          <w:szCs w:val="28"/>
        </w:rPr>
        <w:t>120 172,6</w:t>
      </w:r>
      <w:r w:rsidR="00957626" w:rsidRPr="00340AC2">
        <w:rPr>
          <w:szCs w:val="28"/>
        </w:rPr>
        <w:t xml:space="preserve"> </w:t>
      </w:r>
      <w:r w:rsidRPr="00340AC2">
        <w:rPr>
          <w:szCs w:val="28"/>
        </w:rPr>
        <w:t>тыс. руб.</w:t>
      </w:r>
    </w:p>
    <w:p w:rsidR="00313530" w:rsidRPr="00340AC2" w:rsidRDefault="00730A47" w:rsidP="007D4746">
      <w:pPr>
        <w:pStyle w:val="a3"/>
        <w:shd w:val="clear" w:color="auto" w:fill="FFFFFF" w:themeFill="background1"/>
        <w:ind w:firstLine="709"/>
        <w:rPr>
          <w:szCs w:val="28"/>
        </w:rPr>
      </w:pPr>
      <w:r w:rsidRPr="00340AC2">
        <w:rPr>
          <w:szCs w:val="28"/>
        </w:rPr>
        <w:lastRenderedPageBreak/>
        <w:t xml:space="preserve">Израсходовано </w:t>
      </w:r>
      <w:r w:rsidR="00340AC2" w:rsidRPr="00340AC2">
        <w:rPr>
          <w:szCs w:val="28"/>
        </w:rPr>
        <w:t xml:space="preserve">9 760 071,9 </w:t>
      </w:r>
      <w:r w:rsidRPr="00340AC2">
        <w:rPr>
          <w:szCs w:val="28"/>
        </w:rPr>
        <w:t xml:space="preserve">тыс. руб. или </w:t>
      </w:r>
      <w:r w:rsidR="00340AC2" w:rsidRPr="00340AC2">
        <w:rPr>
          <w:szCs w:val="28"/>
        </w:rPr>
        <w:t>43,4</w:t>
      </w:r>
      <w:r w:rsidRPr="00340AC2">
        <w:rPr>
          <w:szCs w:val="28"/>
        </w:rPr>
        <w:t>% от поступивших средств.</w:t>
      </w:r>
    </w:p>
    <w:p w:rsidR="00E4754C" w:rsidRPr="00A468E3" w:rsidRDefault="00E4754C" w:rsidP="00313530">
      <w:pPr>
        <w:pStyle w:val="2"/>
        <w:shd w:val="clear" w:color="auto" w:fill="FFFFFF" w:themeFill="background1"/>
        <w:spacing w:before="240"/>
        <w:rPr>
          <w:b/>
        </w:rPr>
      </w:pPr>
      <w:bookmarkStart w:id="4" w:name="_Toc30686747"/>
      <w:r w:rsidRPr="00A468E3">
        <w:rPr>
          <w:b/>
        </w:rPr>
        <w:t>2. РАСХОДЫ БЮДЖЕТА</w:t>
      </w:r>
    </w:p>
    <w:p w:rsidR="00322E40" w:rsidRPr="00A468E3" w:rsidRDefault="00322E40" w:rsidP="00322E40">
      <w:pPr>
        <w:ind w:firstLine="709"/>
        <w:jc w:val="both"/>
        <w:rPr>
          <w:sz w:val="28"/>
        </w:rPr>
      </w:pPr>
      <w:r w:rsidRPr="00A468E3">
        <w:rPr>
          <w:sz w:val="28"/>
        </w:rPr>
        <w:t xml:space="preserve">Расходная часть бюджета муниципального образования </w:t>
      </w:r>
      <w:r w:rsidRPr="00A468E3">
        <w:rPr>
          <w:sz w:val="28"/>
        </w:rPr>
        <w:br/>
        <w:t xml:space="preserve">«Город Саратов» за 1 </w:t>
      </w:r>
      <w:r w:rsidR="00CE5984" w:rsidRPr="00A468E3">
        <w:rPr>
          <w:sz w:val="28"/>
        </w:rPr>
        <w:t>полугодие</w:t>
      </w:r>
      <w:r w:rsidRPr="00A468E3">
        <w:rPr>
          <w:sz w:val="28"/>
        </w:rPr>
        <w:t xml:space="preserve"> 2026 года исполнена в сумме </w:t>
      </w:r>
      <w:r w:rsidRPr="00A468E3">
        <w:rPr>
          <w:sz w:val="28"/>
        </w:rPr>
        <w:br/>
      </w:r>
      <w:r w:rsidR="00CE5984" w:rsidRPr="00A468E3">
        <w:rPr>
          <w:sz w:val="28"/>
        </w:rPr>
        <w:t>21 226 631,2</w:t>
      </w:r>
      <w:r w:rsidRPr="00A468E3">
        <w:rPr>
          <w:sz w:val="28"/>
        </w:rPr>
        <w:t xml:space="preserve"> тыс. руб., что составляет </w:t>
      </w:r>
      <w:r w:rsidR="00CE5984" w:rsidRPr="00A468E3">
        <w:rPr>
          <w:sz w:val="28"/>
        </w:rPr>
        <w:t>40,9</w:t>
      </w:r>
      <w:r w:rsidRPr="00A468E3">
        <w:rPr>
          <w:sz w:val="28"/>
        </w:rPr>
        <w:t xml:space="preserve">% от уточненных бюджетных назначений года. </w:t>
      </w:r>
    </w:p>
    <w:p w:rsidR="00BA3610" w:rsidRPr="00A468E3" w:rsidRDefault="00BA3610" w:rsidP="00BA3610">
      <w:pPr>
        <w:shd w:val="clear" w:color="auto" w:fill="FFFFFF" w:themeFill="background1"/>
        <w:ind w:firstLine="709"/>
        <w:jc w:val="both"/>
        <w:rPr>
          <w:sz w:val="28"/>
        </w:rPr>
      </w:pPr>
      <w:r w:rsidRPr="00A468E3">
        <w:rPr>
          <w:sz w:val="28"/>
        </w:rPr>
        <w:t>В рамках программно-целевого метода израсходовано</w:t>
      </w:r>
      <w:r w:rsidRPr="00A468E3">
        <w:rPr>
          <w:sz w:val="28"/>
        </w:rPr>
        <w:br/>
        <w:t>18 507 471,6 тыс. руб. или 87,2% от общей суммы расходов. На реализацию                21 муниципальной программы предусмотрено 45 930 124,1 тыс. руб., исполнение составило 40,3% от уточненных бюджетных назначений года.</w:t>
      </w:r>
    </w:p>
    <w:p w:rsidR="00E4754C" w:rsidRPr="00A468E3" w:rsidRDefault="00E4754C" w:rsidP="00322E40">
      <w:pPr>
        <w:ind w:firstLine="709"/>
        <w:jc w:val="both"/>
        <w:rPr>
          <w:b/>
          <w:sz w:val="28"/>
          <w:u w:val="single"/>
        </w:rPr>
      </w:pPr>
      <w:r w:rsidRPr="00A468E3">
        <w:rPr>
          <w:b/>
          <w:sz w:val="28"/>
          <w:u w:val="single"/>
        </w:rPr>
        <w:t>2.1.Социальная сфера</w:t>
      </w:r>
    </w:p>
    <w:p w:rsidR="00A468E3" w:rsidRPr="00B851E7" w:rsidRDefault="00A468E3" w:rsidP="00A468E3">
      <w:pPr>
        <w:shd w:val="clear" w:color="auto" w:fill="FFFFFF" w:themeFill="background1"/>
        <w:spacing w:before="60" w:after="60"/>
        <w:ind w:firstLine="709"/>
        <w:jc w:val="both"/>
        <w:rPr>
          <w:sz w:val="28"/>
        </w:rPr>
      </w:pPr>
      <w:r w:rsidRPr="00A468E3">
        <w:rPr>
          <w:sz w:val="28"/>
        </w:rPr>
        <w:t xml:space="preserve">На </w:t>
      </w:r>
      <w:r w:rsidRPr="00B851E7">
        <w:rPr>
          <w:sz w:val="28"/>
        </w:rPr>
        <w:t>финансирование социальной сферы направлено</w:t>
      </w:r>
      <w:r w:rsidR="00910B1C" w:rsidRPr="00B851E7">
        <w:rPr>
          <w:sz w:val="28"/>
        </w:rPr>
        <w:t xml:space="preserve"> </w:t>
      </w:r>
      <w:r w:rsidRPr="00B851E7">
        <w:rPr>
          <w:sz w:val="28"/>
        </w:rPr>
        <w:t>11 786 125,2 тыс. руб. или 55,5% от общей суммы расходов.</w:t>
      </w:r>
    </w:p>
    <w:p w:rsidR="00A468E3" w:rsidRPr="00B851E7" w:rsidRDefault="00A468E3" w:rsidP="00A468E3">
      <w:pPr>
        <w:shd w:val="clear" w:color="auto" w:fill="FFFFFF" w:themeFill="background1"/>
        <w:spacing w:before="60" w:after="60"/>
        <w:ind w:firstLine="709"/>
        <w:jc w:val="both"/>
        <w:rPr>
          <w:sz w:val="10"/>
        </w:rPr>
      </w:pPr>
    </w:p>
    <w:p w:rsidR="00E4754C" w:rsidRPr="00B851E7" w:rsidRDefault="00E4754C" w:rsidP="00E4754C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</w:rPr>
      </w:pPr>
      <w:r w:rsidRPr="00B851E7">
        <w:rPr>
          <w:b/>
          <w:sz w:val="28"/>
        </w:rPr>
        <w:t>2.1.1. Образование</w:t>
      </w:r>
    </w:p>
    <w:p w:rsidR="00A468E3" w:rsidRPr="00B851E7" w:rsidRDefault="00A468E3" w:rsidP="00A468E3">
      <w:pPr>
        <w:ind w:firstLine="709"/>
        <w:jc w:val="both"/>
        <w:rPr>
          <w:sz w:val="28"/>
        </w:rPr>
      </w:pPr>
      <w:r w:rsidRPr="00B851E7">
        <w:rPr>
          <w:sz w:val="28"/>
        </w:rPr>
        <w:t>Расходы по разделу «Образование» составили 10 220 585,5 тыс. руб. или 48,3% к уточненным бюджетным назначениям года, из них:</w:t>
      </w:r>
    </w:p>
    <w:p w:rsidR="00A468E3" w:rsidRPr="00A468E3" w:rsidRDefault="00A468E3" w:rsidP="00A468E3">
      <w:pPr>
        <w:ind w:firstLine="709"/>
        <w:jc w:val="both"/>
        <w:rPr>
          <w:sz w:val="28"/>
        </w:rPr>
      </w:pPr>
      <w:r w:rsidRPr="00B851E7">
        <w:rPr>
          <w:sz w:val="28"/>
        </w:rPr>
        <w:t>- на предоставление дошкольного образования было направлено            3 271 338,5 тыс. руб.;</w:t>
      </w:r>
    </w:p>
    <w:p w:rsidR="00A468E3" w:rsidRPr="00A468E3" w:rsidRDefault="00A468E3" w:rsidP="00A468E3">
      <w:pPr>
        <w:ind w:firstLine="709"/>
        <w:jc w:val="both"/>
        <w:rPr>
          <w:sz w:val="28"/>
        </w:rPr>
      </w:pPr>
      <w:r w:rsidRPr="00A468E3">
        <w:rPr>
          <w:sz w:val="28"/>
        </w:rPr>
        <w:t>- на общее образование – 5 874 667,9 тыс. руб.;</w:t>
      </w:r>
    </w:p>
    <w:p w:rsidR="00A468E3" w:rsidRPr="00A468E3" w:rsidRDefault="00A468E3" w:rsidP="00A468E3">
      <w:pPr>
        <w:ind w:firstLine="709"/>
        <w:jc w:val="both"/>
        <w:rPr>
          <w:sz w:val="28"/>
        </w:rPr>
      </w:pPr>
      <w:r w:rsidRPr="00A468E3">
        <w:rPr>
          <w:sz w:val="28"/>
        </w:rPr>
        <w:t>- на дополнительное образование детей – 774 455,3 тыс. руб.</w:t>
      </w:r>
    </w:p>
    <w:p w:rsidR="00A468E3" w:rsidRPr="00A468E3" w:rsidRDefault="00A468E3" w:rsidP="00A468E3">
      <w:pPr>
        <w:ind w:firstLine="709"/>
        <w:jc w:val="both"/>
        <w:rPr>
          <w:sz w:val="28"/>
        </w:rPr>
      </w:pPr>
      <w:r w:rsidRPr="00A468E3">
        <w:rPr>
          <w:sz w:val="28"/>
        </w:rPr>
        <w:t xml:space="preserve">На финансовое обеспечение выполнения муниципального </w:t>
      </w:r>
      <w:proofErr w:type="gramStart"/>
      <w:r w:rsidRPr="00A468E3">
        <w:rPr>
          <w:sz w:val="28"/>
        </w:rPr>
        <w:t>задания</w:t>
      </w:r>
      <w:proofErr w:type="gramEnd"/>
      <w:r w:rsidRPr="00A468E3">
        <w:rPr>
          <w:sz w:val="28"/>
        </w:rPr>
        <w:t xml:space="preserve"> на оказание муниципальных услуг (выполнение работ) в сфере образования бюджетным и автономным учреждениям выделено 8 582 743,8 тыс. руб., что составляет 54,5% от уточненных бюджетных назначений года.</w:t>
      </w:r>
    </w:p>
    <w:p w:rsidR="00A468E3" w:rsidRPr="00A468E3" w:rsidRDefault="00A468E3" w:rsidP="00A468E3">
      <w:pPr>
        <w:ind w:firstLine="709"/>
        <w:jc w:val="both"/>
        <w:rPr>
          <w:sz w:val="28"/>
        </w:rPr>
      </w:pPr>
      <w:r w:rsidRPr="00A468E3">
        <w:rPr>
          <w:sz w:val="28"/>
        </w:rPr>
        <w:t>На выплату заработной платы работникам образовательных учреждений направлено 5 770 911,7 тыс. руб., начисления на выплаты по оплате труда составили 1 485 586,3 тыс. руб., оплачены потребленные топливно</w:t>
      </w:r>
      <w:r w:rsidRPr="00A468E3">
        <w:rPr>
          <w:b/>
          <w:sz w:val="28"/>
        </w:rPr>
        <w:t>-</w:t>
      </w:r>
      <w:r w:rsidRPr="00A468E3">
        <w:rPr>
          <w:sz w:val="28"/>
        </w:rPr>
        <w:t xml:space="preserve">энергетические ресурсы в сумме 468 267,9 тыс. руб., перечислены налог на имущество, земельный налог, транспортный налог в сумме </w:t>
      </w:r>
      <w:r w:rsidRPr="00A468E3">
        <w:rPr>
          <w:sz w:val="28"/>
        </w:rPr>
        <w:br/>
        <w:t xml:space="preserve">86 120,8 тыс. руб. </w:t>
      </w:r>
    </w:p>
    <w:p w:rsidR="00A468E3" w:rsidRPr="00A468E3" w:rsidRDefault="00A468E3" w:rsidP="00A468E3">
      <w:pPr>
        <w:ind w:firstLine="709"/>
        <w:jc w:val="both"/>
        <w:rPr>
          <w:sz w:val="28"/>
        </w:rPr>
      </w:pPr>
      <w:r w:rsidRPr="00A468E3">
        <w:rPr>
          <w:sz w:val="28"/>
        </w:rPr>
        <w:t>На организацию питания в образовательных учреждениях направлено  523 093,6 тыс. руб., из них:</w:t>
      </w:r>
    </w:p>
    <w:p w:rsidR="00A468E3" w:rsidRPr="00A468E3" w:rsidRDefault="00A468E3" w:rsidP="00A468E3">
      <w:pPr>
        <w:ind w:firstLine="709"/>
        <w:jc w:val="both"/>
        <w:rPr>
          <w:sz w:val="28"/>
        </w:rPr>
      </w:pPr>
      <w:r w:rsidRPr="00A468E3">
        <w:rPr>
          <w:sz w:val="28"/>
        </w:rPr>
        <w:t>-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областного бюджета – 250 463,3 тыс. руб.;</w:t>
      </w:r>
    </w:p>
    <w:p w:rsidR="00A468E3" w:rsidRPr="00A468E3" w:rsidRDefault="00A468E3" w:rsidP="00A468E3">
      <w:pPr>
        <w:ind w:firstLine="709"/>
        <w:jc w:val="both"/>
        <w:rPr>
          <w:sz w:val="28"/>
        </w:rPr>
      </w:pPr>
      <w:proofErr w:type="gramStart"/>
      <w:r w:rsidRPr="00A468E3">
        <w:rPr>
          <w:sz w:val="28"/>
        </w:rPr>
        <w:t xml:space="preserve">- на обеспечение бесплатным горячим питанием обучающихся </w:t>
      </w:r>
      <w:r w:rsidRPr="00A468E3">
        <w:rPr>
          <w:sz w:val="28"/>
        </w:rPr>
        <w:br/>
        <w:t xml:space="preserve">5-11-х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</w:t>
      </w:r>
      <w:r w:rsidRPr="00A468E3">
        <w:rPr>
          <w:sz w:val="28"/>
        </w:rPr>
        <w:lastRenderedPageBreak/>
        <w:t>выполнении задач в период проведения специальной военной операции либо позднее указанного периода</w:t>
      </w:r>
      <w:proofErr w:type="gramEnd"/>
      <w:r w:rsidRPr="00A468E3">
        <w:rPr>
          <w:sz w:val="28"/>
        </w:rPr>
        <w:t>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</w:r>
      <w:r w:rsidR="00BE1828">
        <w:rPr>
          <w:sz w:val="28"/>
        </w:rPr>
        <w:t>,</w:t>
      </w:r>
      <w:r w:rsidRPr="00A468E3">
        <w:rPr>
          <w:sz w:val="28"/>
        </w:rPr>
        <w:t xml:space="preserve"> – 10 852,9 тыс. руб.;</w:t>
      </w:r>
    </w:p>
    <w:p w:rsidR="00A468E3" w:rsidRPr="00A468E3" w:rsidRDefault="00A468E3" w:rsidP="00A468E3">
      <w:pPr>
        <w:ind w:firstLine="709"/>
        <w:jc w:val="both"/>
        <w:rPr>
          <w:sz w:val="28"/>
        </w:rPr>
      </w:pPr>
      <w:r w:rsidRPr="00A468E3">
        <w:rPr>
          <w:sz w:val="28"/>
        </w:rPr>
        <w:t>- на питание льготных категорий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–     119 476,6 тыс. руб., в том числе за счет субвенции из областного бюджета –  102 340,4 тыс. руб., за счет средств бюджета муниципального образования «Город Саратов» – 17 136,2 тыс. руб.;</w:t>
      </w:r>
    </w:p>
    <w:p w:rsidR="00A468E3" w:rsidRPr="00A468E3" w:rsidRDefault="00A468E3" w:rsidP="00A468E3">
      <w:pPr>
        <w:ind w:firstLine="709"/>
        <w:jc w:val="both"/>
        <w:rPr>
          <w:sz w:val="28"/>
        </w:rPr>
      </w:pPr>
      <w:r w:rsidRPr="00A468E3">
        <w:rPr>
          <w:sz w:val="28"/>
        </w:rPr>
        <w:t>- на обеспечение горячим питанием обучающихся 1-4-х классов, посещающих группы продленного дня, за счет средств бюджета муниципального образования «Город Саратов» – 66 447,2 тыс. руб.;</w:t>
      </w:r>
    </w:p>
    <w:p w:rsidR="00A468E3" w:rsidRPr="00A468E3" w:rsidRDefault="00A468E3" w:rsidP="00A468E3">
      <w:pPr>
        <w:ind w:firstLine="709"/>
        <w:jc w:val="both"/>
        <w:rPr>
          <w:sz w:val="28"/>
        </w:rPr>
      </w:pPr>
      <w:r w:rsidRPr="00A468E3">
        <w:rPr>
          <w:sz w:val="28"/>
        </w:rPr>
        <w:t>- на питание льготных категорий воспитанников в муниципальных образовательных организациях, реализующих образовательные программы дошкольного образования</w:t>
      </w:r>
      <w:r w:rsidR="00C5306F">
        <w:rPr>
          <w:sz w:val="28"/>
        </w:rPr>
        <w:t>,</w:t>
      </w:r>
      <w:r w:rsidRPr="00A468E3">
        <w:rPr>
          <w:sz w:val="28"/>
        </w:rPr>
        <w:t xml:space="preserve"> – 75 853,6 тыс. руб., в том числе за счет субвенции из областного бюджета – 4 483,1 тыс. руб., за счет средств бюджета муниципального образования «Город Саратов» – 71 370,5 тыс. руб.</w:t>
      </w:r>
    </w:p>
    <w:p w:rsidR="00A468E3" w:rsidRPr="00A468E3" w:rsidRDefault="00A468E3" w:rsidP="00A468E3">
      <w:pPr>
        <w:ind w:firstLine="709"/>
        <w:jc w:val="both"/>
        <w:rPr>
          <w:sz w:val="28"/>
        </w:rPr>
      </w:pPr>
      <w:r w:rsidRPr="00A468E3">
        <w:rPr>
          <w:sz w:val="28"/>
        </w:rPr>
        <w:t>В рамках выполнения мероприятий муниципальных программ на совершенствование материально-технической базы образовательных учреждений направлено 521 302,7 тыс. руб. или 22,2% от уточненных бюджетных назначений года.</w:t>
      </w:r>
    </w:p>
    <w:p w:rsidR="00A468E3" w:rsidRPr="00F13B00" w:rsidRDefault="00A468E3" w:rsidP="00A468E3">
      <w:pPr>
        <w:shd w:val="clear" w:color="auto" w:fill="FFFFFF" w:themeFill="background1"/>
        <w:ind w:firstLine="709"/>
        <w:jc w:val="both"/>
        <w:rPr>
          <w:sz w:val="28"/>
        </w:rPr>
      </w:pPr>
      <w:r w:rsidRPr="00F13B00">
        <w:rPr>
          <w:sz w:val="28"/>
        </w:rPr>
        <w:t>На строительство объектов социальной инфраструктуры                           предусмотрено 1 213 444,0 тыс. руб., исполнение составило                              343 272,9,0 тыс. руб., из них:</w:t>
      </w:r>
    </w:p>
    <w:p w:rsidR="00A468E3" w:rsidRPr="00F13B00" w:rsidRDefault="00A468E3" w:rsidP="00A468E3">
      <w:pPr>
        <w:shd w:val="clear" w:color="auto" w:fill="FFFFFF" w:themeFill="background1"/>
        <w:ind w:firstLine="709"/>
        <w:jc w:val="both"/>
        <w:rPr>
          <w:sz w:val="28"/>
        </w:rPr>
      </w:pPr>
      <w:r w:rsidRPr="00F13B00">
        <w:rPr>
          <w:sz w:val="28"/>
        </w:rPr>
        <w:t xml:space="preserve">- на подготовку проектно-сметной документации по объекту «Детский городок профессий в Ленинском районе </w:t>
      </w:r>
      <w:proofErr w:type="gramStart"/>
      <w:r w:rsidRPr="00F13B00">
        <w:rPr>
          <w:sz w:val="28"/>
        </w:rPr>
        <w:t>г</w:t>
      </w:r>
      <w:proofErr w:type="gramEnd"/>
      <w:r w:rsidRPr="00F13B00">
        <w:rPr>
          <w:sz w:val="28"/>
        </w:rPr>
        <w:t>. Саратова» предусмотрено                      23,8 тыс. руб., исполнение в отчетном периоде отсутствует;</w:t>
      </w:r>
    </w:p>
    <w:p w:rsidR="00A468E3" w:rsidRPr="00F13B00" w:rsidRDefault="00A468E3" w:rsidP="00A468E3">
      <w:pPr>
        <w:shd w:val="clear" w:color="auto" w:fill="FFFFFF" w:themeFill="background1"/>
        <w:ind w:firstLine="709"/>
        <w:jc w:val="both"/>
        <w:rPr>
          <w:sz w:val="28"/>
        </w:rPr>
      </w:pPr>
      <w:r w:rsidRPr="00F13B00">
        <w:rPr>
          <w:sz w:val="28"/>
        </w:rPr>
        <w:t>-</w:t>
      </w:r>
      <w:r w:rsidR="00F6256C">
        <w:rPr>
          <w:sz w:val="28"/>
        </w:rPr>
        <w:t xml:space="preserve"> </w:t>
      </w:r>
      <w:r w:rsidRPr="00F13B00">
        <w:rPr>
          <w:sz w:val="28"/>
        </w:rPr>
        <w:t xml:space="preserve">на изготовление проектно-сметной документации и строительство Детского сада на 160 мест в </w:t>
      </w:r>
      <w:proofErr w:type="spellStart"/>
      <w:r w:rsidRPr="00F13B00">
        <w:rPr>
          <w:sz w:val="28"/>
        </w:rPr>
        <w:t>мкр</w:t>
      </w:r>
      <w:proofErr w:type="spellEnd"/>
      <w:r w:rsidRPr="00F13B00">
        <w:rPr>
          <w:sz w:val="28"/>
        </w:rPr>
        <w:t xml:space="preserve">. </w:t>
      </w:r>
      <w:proofErr w:type="spellStart"/>
      <w:r w:rsidRPr="00F13B00">
        <w:rPr>
          <w:sz w:val="28"/>
        </w:rPr>
        <w:t>Иволгино</w:t>
      </w:r>
      <w:proofErr w:type="spellEnd"/>
      <w:r w:rsidRPr="00F13B00">
        <w:rPr>
          <w:sz w:val="28"/>
        </w:rPr>
        <w:t xml:space="preserve"> г. Саратова предусмотрено                      109 206,6 тыс. руб., из </w:t>
      </w:r>
      <w:proofErr w:type="gramStart"/>
      <w:r w:rsidRPr="00F13B00">
        <w:rPr>
          <w:sz w:val="28"/>
        </w:rPr>
        <w:t>которых</w:t>
      </w:r>
      <w:proofErr w:type="gramEnd"/>
      <w:r w:rsidRPr="00F13B00">
        <w:rPr>
          <w:sz w:val="28"/>
        </w:rPr>
        <w:t xml:space="preserve"> исполнено 62 716,6 тыс. руб</w:t>
      </w:r>
      <w:r w:rsidR="00F6256C">
        <w:rPr>
          <w:sz w:val="28"/>
        </w:rPr>
        <w:t>.</w:t>
      </w:r>
      <w:r w:rsidRPr="00F13B00">
        <w:rPr>
          <w:sz w:val="28"/>
        </w:rPr>
        <w:t>;</w:t>
      </w:r>
    </w:p>
    <w:p w:rsidR="00A468E3" w:rsidRPr="00F13B00" w:rsidRDefault="00A468E3" w:rsidP="00A468E3">
      <w:pPr>
        <w:shd w:val="clear" w:color="auto" w:fill="FFFFFF" w:themeFill="background1"/>
        <w:ind w:firstLine="709"/>
        <w:jc w:val="both"/>
        <w:rPr>
          <w:sz w:val="28"/>
        </w:rPr>
      </w:pPr>
      <w:r w:rsidRPr="00F13B00">
        <w:rPr>
          <w:sz w:val="28"/>
        </w:rPr>
        <w:t xml:space="preserve">- на изготовление проектно-сметной документации и строительство дополнительного учебного корпуса на 400 мест по адресу: г. Саратов, проезд 1-й им. Панфилова И.В. предусмотрено 234 185,7 тыс. руб., </w:t>
      </w:r>
      <w:proofErr w:type="gramStart"/>
      <w:r w:rsidRPr="00F13B00">
        <w:rPr>
          <w:sz w:val="28"/>
        </w:rPr>
        <w:t>из</w:t>
      </w:r>
      <w:proofErr w:type="gramEnd"/>
      <w:r w:rsidRPr="00F13B00">
        <w:rPr>
          <w:sz w:val="28"/>
        </w:rPr>
        <w:t xml:space="preserve"> которых исполнено 91 149,8 тыс. руб.;</w:t>
      </w:r>
    </w:p>
    <w:p w:rsidR="00A468E3" w:rsidRPr="00F13B00" w:rsidRDefault="00A468E3" w:rsidP="00A468E3">
      <w:pPr>
        <w:shd w:val="clear" w:color="auto" w:fill="FFFFFF" w:themeFill="background1"/>
        <w:ind w:firstLine="709"/>
        <w:jc w:val="both"/>
        <w:rPr>
          <w:sz w:val="28"/>
        </w:rPr>
      </w:pPr>
      <w:r w:rsidRPr="00F13B00">
        <w:rPr>
          <w:sz w:val="28"/>
        </w:rPr>
        <w:t xml:space="preserve">- на изготовление проектно-сметной документации и строительство дополнительного учебного корпуса на 350 мест по адресу: </w:t>
      </w:r>
      <w:proofErr w:type="gramStart"/>
      <w:r w:rsidRPr="00F13B00">
        <w:rPr>
          <w:sz w:val="28"/>
        </w:rPr>
        <w:t>г</w:t>
      </w:r>
      <w:proofErr w:type="gramEnd"/>
      <w:r w:rsidRPr="00F13B00">
        <w:rPr>
          <w:sz w:val="28"/>
        </w:rPr>
        <w:t xml:space="preserve">. Саратов, проспект 50 лет Октября предусмотрено 217 704,9 тыс. руб., из которых исполнено 45 304,5 тыс. </w:t>
      </w:r>
      <w:proofErr w:type="spellStart"/>
      <w:r w:rsidRPr="00F13B00">
        <w:rPr>
          <w:sz w:val="28"/>
        </w:rPr>
        <w:t>руб</w:t>
      </w:r>
      <w:proofErr w:type="spellEnd"/>
      <w:r w:rsidRPr="00F13B00">
        <w:rPr>
          <w:sz w:val="28"/>
        </w:rPr>
        <w:t>;</w:t>
      </w:r>
    </w:p>
    <w:p w:rsidR="00A468E3" w:rsidRPr="00F13B00" w:rsidRDefault="00A468E3" w:rsidP="00A468E3">
      <w:pPr>
        <w:shd w:val="clear" w:color="auto" w:fill="FFFFFF" w:themeFill="background1"/>
        <w:ind w:firstLine="709"/>
        <w:jc w:val="both"/>
        <w:rPr>
          <w:sz w:val="28"/>
        </w:rPr>
      </w:pPr>
      <w:r w:rsidRPr="00F13B00">
        <w:rPr>
          <w:sz w:val="28"/>
        </w:rPr>
        <w:t xml:space="preserve">- на изготовление проектно-сметной документации и строительство дополнительного учебного корпуса на 400 мест по адресу: г. Саратов, ул. им. Уфимцева К.Г. предусмотрено 228 554,2 тыс. руб., </w:t>
      </w:r>
      <w:proofErr w:type="gramStart"/>
      <w:r w:rsidRPr="00F13B00">
        <w:rPr>
          <w:sz w:val="28"/>
        </w:rPr>
        <w:t>из</w:t>
      </w:r>
      <w:proofErr w:type="gramEnd"/>
      <w:r w:rsidRPr="00F13B00">
        <w:rPr>
          <w:sz w:val="28"/>
        </w:rPr>
        <w:t xml:space="preserve"> которых исполнено 24 540,3 тыс. руб.;</w:t>
      </w:r>
    </w:p>
    <w:p w:rsidR="00A468E3" w:rsidRPr="00F13B00" w:rsidRDefault="00A468E3" w:rsidP="00A468E3">
      <w:pPr>
        <w:shd w:val="clear" w:color="auto" w:fill="FFFFFF" w:themeFill="background1"/>
        <w:ind w:firstLine="709"/>
        <w:jc w:val="both"/>
        <w:rPr>
          <w:sz w:val="28"/>
        </w:rPr>
      </w:pPr>
      <w:r w:rsidRPr="00F13B00">
        <w:rPr>
          <w:sz w:val="28"/>
        </w:rPr>
        <w:t xml:space="preserve">- на изготовление проектно-сметной документации и строительство дополнительного учебного корпуса на 350 мест по адресу: г. Саратов, </w:t>
      </w:r>
      <w:r w:rsidR="00B94646">
        <w:rPr>
          <w:sz w:val="28"/>
        </w:rPr>
        <w:br/>
      </w:r>
      <w:r w:rsidRPr="00F13B00">
        <w:rPr>
          <w:sz w:val="28"/>
        </w:rPr>
        <w:lastRenderedPageBreak/>
        <w:t xml:space="preserve">ул. </w:t>
      </w:r>
      <w:proofErr w:type="gramStart"/>
      <w:r w:rsidRPr="00F13B00">
        <w:rPr>
          <w:sz w:val="28"/>
        </w:rPr>
        <w:t>Широкая</w:t>
      </w:r>
      <w:proofErr w:type="gramEnd"/>
      <w:r w:rsidRPr="00F13B00">
        <w:rPr>
          <w:sz w:val="28"/>
        </w:rPr>
        <w:t xml:space="preserve"> предусмотрено 206 738,8 тыс. руб., из которых исполнено 63 216,0 тыс. руб.;</w:t>
      </w:r>
    </w:p>
    <w:p w:rsidR="00322E40" w:rsidRPr="00B62B2F" w:rsidRDefault="00A468E3" w:rsidP="00A468E3">
      <w:pPr>
        <w:ind w:firstLine="709"/>
        <w:jc w:val="both"/>
        <w:rPr>
          <w:sz w:val="28"/>
        </w:rPr>
      </w:pPr>
      <w:r w:rsidRPr="00F13B00">
        <w:rPr>
          <w:sz w:val="28"/>
        </w:rPr>
        <w:t>- на изготовление проектно-сметной документации и строительство дополнительного учебного корпуса к МАОУ «СОШ № 23</w:t>
      </w:r>
      <w:r w:rsidR="007D511D">
        <w:rPr>
          <w:sz w:val="28"/>
        </w:rPr>
        <w:t xml:space="preserve"> </w:t>
      </w:r>
      <w:r w:rsidRPr="00F13B00">
        <w:rPr>
          <w:sz w:val="28"/>
        </w:rPr>
        <w:t>им.</w:t>
      </w:r>
      <w:r w:rsidR="007D511D">
        <w:rPr>
          <w:sz w:val="28"/>
        </w:rPr>
        <w:t xml:space="preserve"> </w:t>
      </w:r>
      <w:r w:rsidRPr="00F13B00">
        <w:rPr>
          <w:sz w:val="28"/>
        </w:rPr>
        <w:t>С.В. </w:t>
      </w:r>
      <w:r w:rsidRPr="00B62B2F">
        <w:rPr>
          <w:sz w:val="28"/>
        </w:rPr>
        <w:t xml:space="preserve">Астраханцева» по адресу: г. Саратов, проезд 5-й Нагорный предусмотрено 217 030,0 тыс. руб., из </w:t>
      </w:r>
      <w:proofErr w:type="gramStart"/>
      <w:r w:rsidRPr="00B62B2F">
        <w:rPr>
          <w:sz w:val="28"/>
        </w:rPr>
        <w:t>которых</w:t>
      </w:r>
      <w:proofErr w:type="gramEnd"/>
      <w:r w:rsidRPr="00B62B2F">
        <w:rPr>
          <w:sz w:val="28"/>
        </w:rPr>
        <w:t xml:space="preserve"> исполнено 56 345,7 тыс. руб.</w:t>
      </w:r>
    </w:p>
    <w:p w:rsidR="00E4754C" w:rsidRPr="00B62B2F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B62B2F">
        <w:rPr>
          <w:b/>
          <w:sz w:val="28"/>
        </w:rPr>
        <w:t>2.1.2. Культура</w:t>
      </w:r>
    </w:p>
    <w:p w:rsidR="00F13B00" w:rsidRPr="00B62B2F" w:rsidRDefault="00F13B00" w:rsidP="00F13B00">
      <w:pPr>
        <w:ind w:firstLine="709"/>
        <w:jc w:val="both"/>
        <w:rPr>
          <w:b/>
          <w:sz w:val="28"/>
        </w:rPr>
      </w:pPr>
      <w:r w:rsidRPr="00B62B2F">
        <w:rPr>
          <w:sz w:val="28"/>
        </w:rPr>
        <w:t>Расходы по разделу «Культура» составили 478</w:t>
      </w:r>
      <w:r w:rsidRPr="00B62B2F">
        <w:rPr>
          <w:sz w:val="28"/>
          <w:lang w:val="en-US"/>
        </w:rPr>
        <w:t> </w:t>
      </w:r>
      <w:r w:rsidRPr="00B62B2F">
        <w:rPr>
          <w:sz w:val="28"/>
        </w:rPr>
        <w:t>294,7 тыс. руб. или      48,5% к уточненным бюджетным назначениям года.</w:t>
      </w:r>
    </w:p>
    <w:p w:rsidR="00F13B00" w:rsidRPr="00F13B00" w:rsidRDefault="00F13B00" w:rsidP="00F13B00">
      <w:pPr>
        <w:ind w:firstLine="709"/>
        <w:jc w:val="both"/>
        <w:rPr>
          <w:sz w:val="28"/>
        </w:rPr>
      </w:pPr>
      <w:r w:rsidRPr="00B62B2F">
        <w:rPr>
          <w:sz w:val="28"/>
        </w:rPr>
        <w:t xml:space="preserve">На финансовое обеспечение выполнения муниципального </w:t>
      </w:r>
      <w:proofErr w:type="gramStart"/>
      <w:r w:rsidRPr="00B62B2F">
        <w:rPr>
          <w:sz w:val="28"/>
        </w:rPr>
        <w:t>задания</w:t>
      </w:r>
      <w:proofErr w:type="gramEnd"/>
      <w:r w:rsidRPr="00B62B2F">
        <w:rPr>
          <w:sz w:val="28"/>
        </w:rPr>
        <w:t xml:space="preserve"> на оказание муниципальных</w:t>
      </w:r>
      <w:r w:rsidRPr="00F13B00">
        <w:rPr>
          <w:sz w:val="28"/>
        </w:rPr>
        <w:t xml:space="preserve"> услуг (выполнение работ) бюджетным и автономным учреждениям выделено 397 719,1 тыс. руб. или 48,2% от уточненных бюджетных назначений года.</w:t>
      </w:r>
    </w:p>
    <w:p w:rsidR="00F13B00" w:rsidRPr="00F13B00" w:rsidRDefault="00F13B00" w:rsidP="00F13B00">
      <w:pPr>
        <w:ind w:firstLine="709"/>
        <w:jc w:val="both"/>
        <w:rPr>
          <w:sz w:val="28"/>
        </w:rPr>
      </w:pPr>
      <w:proofErr w:type="gramStart"/>
      <w:r w:rsidRPr="00F13B00">
        <w:rPr>
          <w:sz w:val="28"/>
        </w:rPr>
        <w:t>На выплату заработной платы работникам учреждений культурно-досугового типа, музеев, библиотек, театров направлено 274 097,2 тыс. руб., начисления на выплаты по оплате труда составили 82 121,9 тыс. руб., оплачены потребленные топливно-энергетические ресурсы в сумме 23 146,7 тыс. руб., перечислены налог на имущество, земельный налог, транспортный налог в сумме 1 260,1 тыс. руб., арендная плата за пользование нежилыми помещениями составила 2 425,7</w:t>
      </w:r>
      <w:proofErr w:type="gramEnd"/>
      <w:r w:rsidRPr="00F13B00">
        <w:rPr>
          <w:sz w:val="28"/>
        </w:rPr>
        <w:t xml:space="preserve"> тыс. руб. </w:t>
      </w:r>
    </w:p>
    <w:p w:rsidR="008F2587" w:rsidRPr="005A48E7" w:rsidRDefault="00F13B00" w:rsidP="00F13B00">
      <w:pPr>
        <w:ind w:firstLine="709"/>
        <w:jc w:val="both"/>
        <w:rPr>
          <w:sz w:val="28"/>
        </w:rPr>
      </w:pPr>
      <w:r w:rsidRPr="00F13B00">
        <w:rPr>
          <w:sz w:val="28"/>
        </w:rPr>
        <w:t xml:space="preserve">На </w:t>
      </w:r>
      <w:r w:rsidRPr="005A48E7">
        <w:rPr>
          <w:sz w:val="28"/>
        </w:rPr>
        <w:t>совершенствование материально-технической базы учреждений культуры направлено 29 261,8 тыс. руб. или 54,2% от уточненных бюджетных назначений года.</w:t>
      </w:r>
      <w:r w:rsidR="00322E40" w:rsidRPr="005A48E7">
        <w:rPr>
          <w:sz w:val="28"/>
        </w:rPr>
        <w:t xml:space="preserve"> </w:t>
      </w:r>
      <w:r w:rsidR="008F2587" w:rsidRPr="005A48E7">
        <w:rPr>
          <w:sz w:val="28"/>
        </w:rPr>
        <w:t xml:space="preserve"> </w:t>
      </w:r>
    </w:p>
    <w:p w:rsidR="00E4754C" w:rsidRPr="005A48E7" w:rsidRDefault="00E4754C" w:rsidP="00AF0ADD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5A48E7">
        <w:rPr>
          <w:b/>
          <w:sz w:val="28"/>
        </w:rPr>
        <w:t>2.1.3. Социальная политика</w:t>
      </w:r>
    </w:p>
    <w:p w:rsidR="00F13B00" w:rsidRPr="005A48E7" w:rsidRDefault="00F13B00" w:rsidP="00F13B00">
      <w:pPr>
        <w:ind w:firstLine="709"/>
        <w:jc w:val="both"/>
        <w:rPr>
          <w:sz w:val="28"/>
        </w:rPr>
      </w:pPr>
      <w:r w:rsidRPr="005A48E7">
        <w:rPr>
          <w:sz w:val="28"/>
        </w:rPr>
        <w:t>Расходы по разделу «Социальная политика» составили</w:t>
      </w:r>
      <w:r w:rsidRPr="005A48E7">
        <w:rPr>
          <w:sz w:val="28"/>
        </w:rPr>
        <w:br/>
        <w:t>829 752,1 тыс. руб. или 62,3% к уточненным бюджетным назначениям года.</w:t>
      </w:r>
    </w:p>
    <w:p w:rsidR="00F13B00" w:rsidRPr="005A48E7" w:rsidRDefault="00F13B00" w:rsidP="00F13B00">
      <w:pPr>
        <w:ind w:firstLine="709"/>
        <w:jc w:val="both"/>
        <w:rPr>
          <w:sz w:val="28"/>
        </w:rPr>
      </w:pPr>
      <w:r w:rsidRPr="005A48E7">
        <w:rPr>
          <w:sz w:val="28"/>
        </w:rPr>
        <w:t>На исполнение публичных нормативных обязательств направлено 646 446,4 тыс. руб., из них:</w:t>
      </w:r>
    </w:p>
    <w:p w:rsidR="00F13B00" w:rsidRPr="00F13B00" w:rsidRDefault="00F13B00" w:rsidP="00F13B00">
      <w:pPr>
        <w:ind w:firstLine="709"/>
        <w:jc w:val="both"/>
        <w:rPr>
          <w:sz w:val="28"/>
        </w:rPr>
      </w:pPr>
      <w:r w:rsidRPr="005A48E7">
        <w:rPr>
          <w:sz w:val="28"/>
        </w:rPr>
        <w:t>- на ежемесячную выплату доплаты к пенсии лицам, замещавшим должности муниципальной</w:t>
      </w:r>
      <w:r w:rsidRPr="00F13B00">
        <w:rPr>
          <w:sz w:val="28"/>
        </w:rPr>
        <w:t xml:space="preserve"> службы в муниципальном образовании </w:t>
      </w:r>
      <w:r w:rsidRPr="00F13B00">
        <w:rPr>
          <w:sz w:val="28"/>
        </w:rPr>
        <w:br/>
        <w:t>«Город Саратов»</w:t>
      </w:r>
      <w:r w:rsidR="00400487">
        <w:rPr>
          <w:sz w:val="28"/>
        </w:rPr>
        <w:t>,</w:t>
      </w:r>
      <w:r w:rsidRPr="00F13B00">
        <w:rPr>
          <w:sz w:val="28"/>
        </w:rPr>
        <w:t xml:space="preserve"> – 42 294,7 тыс. руб.;</w:t>
      </w:r>
    </w:p>
    <w:p w:rsidR="00F13B00" w:rsidRPr="00F13B00" w:rsidRDefault="00F13B00" w:rsidP="00F13B00">
      <w:pPr>
        <w:ind w:firstLine="709"/>
        <w:jc w:val="both"/>
        <w:rPr>
          <w:sz w:val="28"/>
        </w:rPr>
      </w:pPr>
      <w:r w:rsidRPr="00F13B00">
        <w:rPr>
          <w:sz w:val="28"/>
        </w:rPr>
        <w:t xml:space="preserve">- на ежемесячную выплату пенсии за выслугу лет лицам, замещавшим должности муниципальной службы в муниципальном образовании </w:t>
      </w:r>
      <w:r w:rsidRPr="00F13B00">
        <w:rPr>
          <w:sz w:val="28"/>
        </w:rPr>
        <w:br/>
        <w:t>«Город Саратов»</w:t>
      </w:r>
      <w:r w:rsidR="00400487">
        <w:rPr>
          <w:sz w:val="28"/>
        </w:rPr>
        <w:t>,</w:t>
      </w:r>
      <w:r w:rsidRPr="00F13B00">
        <w:rPr>
          <w:sz w:val="28"/>
        </w:rPr>
        <w:t xml:space="preserve"> – 37 132,9 тыс. руб.; </w:t>
      </w:r>
    </w:p>
    <w:p w:rsidR="00F13B00" w:rsidRPr="00F13B00" w:rsidRDefault="00F13B00" w:rsidP="00F13B00">
      <w:pPr>
        <w:ind w:firstLine="709"/>
        <w:jc w:val="both"/>
        <w:rPr>
          <w:sz w:val="28"/>
        </w:rPr>
      </w:pPr>
      <w:r w:rsidRPr="00F13B00">
        <w:rPr>
          <w:sz w:val="28"/>
        </w:rPr>
        <w:t>- на обеспечение граждан, признанных Почетными</w:t>
      </w:r>
      <w:r w:rsidR="00400487">
        <w:rPr>
          <w:sz w:val="28"/>
        </w:rPr>
        <w:t>,</w:t>
      </w:r>
      <w:r w:rsidRPr="00F13B00">
        <w:rPr>
          <w:sz w:val="28"/>
        </w:rPr>
        <w:t xml:space="preserve"> в соответствии </w:t>
      </w:r>
      <w:r w:rsidRPr="00F13B00">
        <w:rPr>
          <w:sz w:val="28"/>
        </w:rPr>
        <w:br/>
        <w:t>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</w:t>
      </w:r>
      <w:r w:rsidR="00400487" w:rsidRPr="00400487">
        <w:rPr>
          <w:sz w:val="28"/>
        </w:rPr>
        <w:t xml:space="preserve"> </w:t>
      </w:r>
      <w:r w:rsidR="00400487" w:rsidRPr="00E74D93">
        <w:rPr>
          <w:sz w:val="28"/>
        </w:rPr>
        <w:t>поощрением</w:t>
      </w:r>
      <w:r w:rsidRPr="00F13B00">
        <w:rPr>
          <w:sz w:val="28"/>
        </w:rPr>
        <w:t xml:space="preserve">  – 8 462,1 тыс. руб.;</w:t>
      </w:r>
    </w:p>
    <w:p w:rsidR="00F13B00" w:rsidRPr="00F13B00" w:rsidRDefault="00F13B00" w:rsidP="00F13B00">
      <w:pPr>
        <w:ind w:firstLine="709"/>
        <w:jc w:val="both"/>
        <w:rPr>
          <w:sz w:val="28"/>
        </w:rPr>
      </w:pPr>
      <w:r w:rsidRPr="00F13B00">
        <w:rPr>
          <w:sz w:val="28"/>
        </w:rPr>
        <w:t>- средства, выделяемые из резервного фонда администрации муниципального образования «Город Саратов»</w:t>
      </w:r>
      <w:r w:rsidR="00400487">
        <w:rPr>
          <w:sz w:val="28"/>
        </w:rPr>
        <w:t>,</w:t>
      </w:r>
      <w:r w:rsidRPr="00F13B00">
        <w:rPr>
          <w:sz w:val="28"/>
        </w:rPr>
        <w:t xml:space="preserve"> – 549 611,5 тыс. руб.;</w:t>
      </w:r>
    </w:p>
    <w:p w:rsidR="00F13B00" w:rsidRPr="00F13B00" w:rsidRDefault="00F13B00" w:rsidP="00F13B00">
      <w:pPr>
        <w:ind w:firstLine="709"/>
        <w:jc w:val="both"/>
        <w:rPr>
          <w:sz w:val="28"/>
        </w:rPr>
      </w:pPr>
      <w:r w:rsidRPr="00F13B00">
        <w:rPr>
          <w:sz w:val="28"/>
        </w:rPr>
        <w:t>- на предоставление социальной поддержки гражданам, являющимся членами народной дружины и принимающи</w:t>
      </w:r>
      <w:r w:rsidR="00400487">
        <w:rPr>
          <w:sz w:val="28"/>
        </w:rPr>
        <w:t>м</w:t>
      </w:r>
      <w:r w:rsidRPr="00F13B00">
        <w:rPr>
          <w:sz w:val="28"/>
        </w:rPr>
        <w:t xml:space="preserve"> в ее составе участие в охране общественного порядка в муниципальном образовании «Город Саратов» </w:t>
      </w:r>
      <w:r w:rsidRPr="00F13B00">
        <w:rPr>
          <w:sz w:val="28"/>
        </w:rPr>
        <w:br/>
        <w:t>– 1 990,3 тыс. руб.;</w:t>
      </w:r>
    </w:p>
    <w:p w:rsidR="00F13B00" w:rsidRPr="00F13B00" w:rsidRDefault="00F13B00" w:rsidP="00F13B00">
      <w:pPr>
        <w:ind w:firstLine="709"/>
        <w:jc w:val="both"/>
        <w:rPr>
          <w:sz w:val="28"/>
        </w:rPr>
      </w:pPr>
      <w:r w:rsidRPr="00F13B00">
        <w:rPr>
          <w:sz w:val="28"/>
        </w:rPr>
        <w:lastRenderedPageBreak/>
        <w:t>- на ежемесячную денежную выплату лицам, работающим (работавшим) в профессиональных аварийно-спасательных службах,  профессиональных аварийно-спасательных формированиях, созданных органами местного самоуправления муниципального образования</w:t>
      </w:r>
      <w:r w:rsidRPr="00F13B00">
        <w:rPr>
          <w:sz w:val="28"/>
        </w:rPr>
        <w:br/>
        <w:t>«Город Саратов», участвовавшим в проведении аварийно-спасательных работ» – 588,7 тыс. руб.;</w:t>
      </w:r>
    </w:p>
    <w:p w:rsidR="00F13B00" w:rsidRPr="00F13B00" w:rsidRDefault="00F13B00" w:rsidP="00F13B00">
      <w:pPr>
        <w:ind w:firstLine="709"/>
        <w:jc w:val="both"/>
        <w:rPr>
          <w:sz w:val="28"/>
        </w:rPr>
      </w:pPr>
      <w:r w:rsidRPr="00F13B00">
        <w:rPr>
          <w:sz w:val="28"/>
        </w:rPr>
        <w:t xml:space="preserve">- на ежемесячную денежную </w:t>
      </w:r>
      <w:proofErr w:type="gramStart"/>
      <w:r w:rsidRPr="00F13B00">
        <w:rPr>
          <w:sz w:val="28"/>
        </w:rPr>
        <w:t>выплату</w:t>
      </w:r>
      <w:proofErr w:type="gramEnd"/>
      <w:r w:rsidRPr="00F13B00">
        <w:rPr>
          <w:sz w:val="28"/>
        </w:rPr>
        <w:t xml:space="preserve"> на оплату жилого помещения </w:t>
      </w:r>
      <w:r w:rsidRPr="00F13B00">
        <w:rPr>
          <w:sz w:val="28"/>
        </w:rPr>
        <w:br/>
        <w:t xml:space="preserve">и коммунальных услуг врачам, провизорам, специалистам со средним медицинским и фармацевтическим образованием, проживающим </w:t>
      </w:r>
      <w:r w:rsidRPr="00F13B00">
        <w:rPr>
          <w:sz w:val="28"/>
        </w:rPr>
        <w:br/>
        <w:t>на территории сельских населенных пунктов муниципального образования «Город Саратов»</w:t>
      </w:r>
      <w:r w:rsidR="00C4190F">
        <w:rPr>
          <w:sz w:val="28"/>
        </w:rPr>
        <w:t>,</w:t>
      </w:r>
      <w:r w:rsidRPr="00F13B00">
        <w:rPr>
          <w:sz w:val="28"/>
        </w:rPr>
        <w:t xml:space="preserve"> – 380,5 тыс. руб.; </w:t>
      </w:r>
    </w:p>
    <w:p w:rsidR="00F13B00" w:rsidRPr="00F13B00" w:rsidRDefault="00F13B00" w:rsidP="00F13B00">
      <w:pPr>
        <w:ind w:firstLine="709"/>
        <w:jc w:val="both"/>
        <w:rPr>
          <w:sz w:val="28"/>
        </w:rPr>
      </w:pPr>
      <w:r w:rsidRPr="00F13B00">
        <w:rPr>
          <w:sz w:val="28"/>
        </w:rPr>
        <w:t xml:space="preserve">- на предоставление льгот по абонентской плате за телефон </w:t>
      </w:r>
      <w:r w:rsidRPr="00F13B00">
        <w:rPr>
          <w:sz w:val="28"/>
        </w:rPr>
        <w:br/>
        <w:t>во исполнение решения Саратовской городской Думы от 26.05.2011 № 4-38 «Об обеспечении проводной и беспроводной связью инвалидов и участников Великой Отечественной войны» – 1,8 тыс. руб.;</w:t>
      </w:r>
    </w:p>
    <w:p w:rsidR="00F13B00" w:rsidRPr="00F13B00" w:rsidRDefault="00F13B00" w:rsidP="00F13B00">
      <w:pPr>
        <w:ind w:firstLine="709"/>
        <w:jc w:val="both"/>
        <w:rPr>
          <w:sz w:val="28"/>
        </w:rPr>
      </w:pPr>
      <w:r w:rsidRPr="00F13B00">
        <w:rPr>
          <w:sz w:val="28"/>
        </w:rPr>
        <w:t xml:space="preserve">- на ежемесячную денежную выплату гражданам, проходящим целевое </w:t>
      </w:r>
      <w:proofErr w:type="gramStart"/>
      <w:r w:rsidRPr="00F13B00">
        <w:rPr>
          <w:sz w:val="28"/>
        </w:rPr>
        <w:t>обучение по</w:t>
      </w:r>
      <w:proofErr w:type="gramEnd"/>
      <w:r w:rsidRPr="00F13B00">
        <w:rPr>
          <w:sz w:val="28"/>
        </w:rPr>
        <w:t xml:space="preserve"> образовательным программам среднего профессионального </w:t>
      </w:r>
      <w:r w:rsidRPr="00F13B00">
        <w:rPr>
          <w:sz w:val="28"/>
        </w:rPr>
        <w:br/>
        <w:t>и высшего образования</w:t>
      </w:r>
      <w:r w:rsidR="00576823">
        <w:rPr>
          <w:sz w:val="28"/>
        </w:rPr>
        <w:t>,</w:t>
      </w:r>
      <w:r w:rsidRPr="00F13B00">
        <w:rPr>
          <w:sz w:val="28"/>
        </w:rPr>
        <w:t xml:space="preserve"> – 920,9 тыс. руб.;</w:t>
      </w:r>
    </w:p>
    <w:p w:rsidR="00F13B00" w:rsidRPr="00F13B00" w:rsidRDefault="00F13B00" w:rsidP="00F13B00">
      <w:pPr>
        <w:ind w:firstLine="709"/>
        <w:jc w:val="both"/>
        <w:rPr>
          <w:sz w:val="28"/>
        </w:rPr>
      </w:pPr>
      <w:r w:rsidRPr="00F13B00">
        <w:rPr>
          <w:sz w:val="28"/>
        </w:rPr>
        <w:t xml:space="preserve">- на ежемесячную денежную выплату гражданам, проходящим целевое </w:t>
      </w:r>
      <w:proofErr w:type="gramStart"/>
      <w:r w:rsidRPr="00F13B00">
        <w:rPr>
          <w:sz w:val="28"/>
        </w:rPr>
        <w:t>обучение по</w:t>
      </w:r>
      <w:proofErr w:type="gramEnd"/>
      <w:r w:rsidRPr="00F13B00">
        <w:rPr>
          <w:sz w:val="28"/>
        </w:rPr>
        <w:t xml:space="preserve"> медицинскому профилю</w:t>
      </w:r>
      <w:r w:rsidR="00576823">
        <w:rPr>
          <w:sz w:val="28"/>
        </w:rPr>
        <w:t>,</w:t>
      </w:r>
      <w:r w:rsidRPr="00F13B00">
        <w:rPr>
          <w:sz w:val="28"/>
        </w:rPr>
        <w:t xml:space="preserve"> – 3 180,0 тыс. руб.;</w:t>
      </w:r>
    </w:p>
    <w:p w:rsidR="00F13B00" w:rsidRPr="00F13B00" w:rsidRDefault="00F13B00" w:rsidP="00F13B00">
      <w:pPr>
        <w:ind w:firstLine="709"/>
        <w:jc w:val="both"/>
        <w:rPr>
          <w:sz w:val="28"/>
        </w:rPr>
      </w:pPr>
      <w:r w:rsidRPr="00F13B00">
        <w:rPr>
          <w:sz w:val="28"/>
        </w:rPr>
        <w:t xml:space="preserve">- на единовременную денежную выплату гражданам, трудоустроенным после целевого </w:t>
      </w:r>
      <w:proofErr w:type="gramStart"/>
      <w:r w:rsidRPr="00F13B00">
        <w:rPr>
          <w:sz w:val="28"/>
        </w:rPr>
        <w:t>обучения по</w:t>
      </w:r>
      <w:proofErr w:type="gramEnd"/>
      <w:r w:rsidRPr="00F13B00">
        <w:rPr>
          <w:sz w:val="28"/>
        </w:rPr>
        <w:t xml:space="preserve"> медицинскому профилю</w:t>
      </w:r>
      <w:r w:rsidR="00E13B9C">
        <w:rPr>
          <w:sz w:val="28"/>
        </w:rPr>
        <w:t>,</w:t>
      </w:r>
      <w:r w:rsidRPr="00F13B00">
        <w:rPr>
          <w:sz w:val="28"/>
        </w:rPr>
        <w:t xml:space="preserve"> – 1 800,0 тыс. руб.;</w:t>
      </w:r>
    </w:p>
    <w:p w:rsidR="00F13B00" w:rsidRPr="00F13B00" w:rsidRDefault="00F13B00" w:rsidP="00F13B00">
      <w:pPr>
        <w:ind w:firstLine="709"/>
        <w:jc w:val="both"/>
        <w:rPr>
          <w:sz w:val="28"/>
        </w:rPr>
      </w:pPr>
      <w:r w:rsidRPr="00F13B00">
        <w:rPr>
          <w:sz w:val="28"/>
        </w:rPr>
        <w:t>-</w:t>
      </w:r>
      <w:r w:rsidRPr="00F13B00">
        <w:t xml:space="preserve"> </w:t>
      </w:r>
      <w:r w:rsidRPr="00F13B00">
        <w:rPr>
          <w:sz w:val="28"/>
          <w:szCs w:val="28"/>
        </w:rPr>
        <w:t>на</w:t>
      </w:r>
      <w:r w:rsidRPr="00F13B00">
        <w:t xml:space="preserve"> </w:t>
      </w:r>
      <w:r w:rsidRPr="00F13B00">
        <w:rPr>
          <w:sz w:val="28"/>
        </w:rPr>
        <w:t>единовременную выплату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</w:r>
      <w:r w:rsidR="00E13B9C">
        <w:rPr>
          <w:sz w:val="28"/>
        </w:rPr>
        <w:t>,</w:t>
      </w:r>
      <w:r w:rsidRPr="00F13B00">
        <w:rPr>
          <w:sz w:val="28"/>
        </w:rPr>
        <w:t xml:space="preserve"> – 83,0 тыс. руб.</w:t>
      </w:r>
    </w:p>
    <w:p w:rsidR="00F13B00" w:rsidRPr="00F13B00" w:rsidRDefault="00F13B00" w:rsidP="00F13B00">
      <w:pPr>
        <w:ind w:firstLine="709"/>
        <w:jc w:val="both"/>
        <w:rPr>
          <w:sz w:val="28"/>
        </w:rPr>
      </w:pPr>
      <w:r w:rsidRPr="00F13B00">
        <w:rPr>
          <w:sz w:val="28"/>
        </w:rPr>
        <w:t xml:space="preserve">На исполнение обязательств по договорам пожизненного содержания </w:t>
      </w:r>
      <w:r w:rsidRPr="00F13B00">
        <w:rPr>
          <w:sz w:val="28"/>
        </w:rPr>
        <w:br/>
        <w:t>с иждивением направлено 650,2 тыс. руб.</w:t>
      </w:r>
    </w:p>
    <w:p w:rsidR="00F13B00" w:rsidRPr="00F13B00" w:rsidRDefault="00F13B00" w:rsidP="00F13B00">
      <w:pPr>
        <w:ind w:firstLine="709"/>
        <w:jc w:val="both"/>
        <w:rPr>
          <w:sz w:val="28"/>
        </w:rPr>
      </w:pPr>
      <w:r w:rsidRPr="00F13B00">
        <w:rPr>
          <w:sz w:val="28"/>
        </w:rPr>
        <w:t>На выплату компенсации родительской платы за присмотр и уход</w:t>
      </w:r>
      <w:r w:rsidRPr="00F13B00">
        <w:rPr>
          <w:sz w:val="28"/>
        </w:rPr>
        <w:br/>
        <w:t xml:space="preserve"> за детьми в образовательных организациях, реализующих основную общеобразовательную программу дошкольного образования, направлено          104 286,9 тыс. руб. или 29,2% от уточненных бюджетных назначений года.</w:t>
      </w:r>
    </w:p>
    <w:p w:rsidR="00F13B00" w:rsidRPr="00F13B00" w:rsidRDefault="00F13B00" w:rsidP="00F13B00">
      <w:pPr>
        <w:ind w:firstLine="709"/>
        <w:jc w:val="both"/>
        <w:rPr>
          <w:b/>
          <w:sz w:val="28"/>
        </w:rPr>
      </w:pPr>
      <w:proofErr w:type="gramStart"/>
      <w:r w:rsidRPr="00F13B00">
        <w:rPr>
          <w:sz w:val="28"/>
        </w:rPr>
        <w:t xml:space="preserve">На предоставление денежной компенсации бесплатного двухразового питания родителям (законным представителям) обучающихся </w:t>
      </w:r>
      <w:r w:rsidRPr="00F13B00">
        <w:rPr>
          <w:sz w:val="28"/>
        </w:rPr>
        <w:br/>
        <w:t xml:space="preserve">с ограниченными возможностями здоровья направлено 8 184,6 тыс. руб. </w:t>
      </w:r>
      <w:r w:rsidRPr="00F13B00">
        <w:rPr>
          <w:sz w:val="28"/>
        </w:rPr>
        <w:br/>
        <w:t>или 45,5% от уточненных бюджетных назначений года.</w:t>
      </w:r>
      <w:proofErr w:type="gramEnd"/>
    </w:p>
    <w:p w:rsidR="008F2587" w:rsidRPr="006D586D" w:rsidRDefault="00F13B00" w:rsidP="00F13B00">
      <w:pPr>
        <w:shd w:val="clear" w:color="auto" w:fill="FFFFFF" w:themeFill="background1"/>
        <w:ind w:firstLine="709"/>
        <w:jc w:val="both"/>
        <w:rPr>
          <w:sz w:val="28"/>
        </w:rPr>
      </w:pPr>
      <w:r w:rsidRPr="00F13B00">
        <w:rPr>
          <w:sz w:val="28"/>
        </w:rPr>
        <w:t xml:space="preserve">На реализацию мероприятий по обеспечению жильем молодых семей направлено 22 511,6 </w:t>
      </w:r>
      <w:r w:rsidRPr="006D586D">
        <w:rPr>
          <w:sz w:val="28"/>
        </w:rPr>
        <w:t>тыс. руб. или 100% от уточненных бюджетных назначений года.</w:t>
      </w:r>
    </w:p>
    <w:p w:rsidR="00E4754C" w:rsidRPr="006D586D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6D586D">
        <w:rPr>
          <w:b/>
          <w:sz w:val="28"/>
        </w:rPr>
        <w:t>2.1.4. Физическая культура и спорт</w:t>
      </w:r>
    </w:p>
    <w:p w:rsidR="00F13B00" w:rsidRPr="006D586D" w:rsidRDefault="00F13B00" w:rsidP="00F13B00">
      <w:pPr>
        <w:ind w:firstLine="709"/>
        <w:jc w:val="both"/>
        <w:rPr>
          <w:sz w:val="28"/>
        </w:rPr>
      </w:pPr>
      <w:r w:rsidRPr="006D586D">
        <w:rPr>
          <w:sz w:val="28"/>
        </w:rPr>
        <w:t>Расходы по разделу «Физическая культура и спорт» составили 257 492,9 тыс. руб. или 46,3% к уточненным бюджетным назначениям года.</w:t>
      </w:r>
    </w:p>
    <w:p w:rsidR="00F13B00" w:rsidRPr="00F13B00" w:rsidRDefault="00F13B00" w:rsidP="00F13B00">
      <w:pPr>
        <w:ind w:firstLine="709"/>
        <w:jc w:val="both"/>
        <w:rPr>
          <w:sz w:val="28"/>
        </w:rPr>
      </w:pPr>
      <w:r w:rsidRPr="006D586D">
        <w:rPr>
          <w:sz w:val="28"/>
        </w:rPr>
        <w:t xml:space="preserve">На финансовое обеспечение выполнения муниципального </w:t>
      </w:r>
      <w:proofErr w:type="gramStart"/>
      <w:r w:rsidRPr="006D586D">
        <w:rPr>
          <w:sz w:val="28"/>
        </w:rPr>
        <w:t>задания</w:t>
      </w:r>
      <w:proofErr w:type="gramEnd"/>
      <w:r w:rsidRPr="006D586D">
        <w:rPr>
          <w:sz w:val="28"/>
        </w:rPr>
        <w:t xml:space="preserve"> </w:t>
      </w:r>
      <w:r w:rsidRPr="006D586D">
        <w:rPr>
          <w:sz w:val="28"/>
        </w:rPr>
        <w:br/>
        <w:t>на оказание муниципальных услуг (выполнение</w:t>
      </w:r>
      <w:r w:rsidRPr="00F13B00">
        <w:rPr>
          <w:sz w:val="28"/>
        </w:rPr>
        <w:t xml:space="preserve"> работ) бюджетным </w:t>
      </w:r>
      <w:r w:rsidRPr="00F13B00">
        <w:rPr>
          <w:sz w:val="28"/>
        </w:rPr>
        <w:br/>
      </w:r>
      <w:r w:rsidRPr="00F13B00">
        <w:rPr>
          <w:sz w:val="28"/>
        </w:rPr>
        <w:lastRenderedPageBreak/>
        <w:t xml:space="preserve">и автономным учреждениям выделено 216 346,4 тыс. руб. или 45,8% </w:t>
      </w:r>
      <w:r w:rsidRPr="00F13B00">
        <w:rPr>
          <w:sz w:val="28"/>
        </w:rPr>
        <w:br/>
        <w:t>от уточненных бюджетных назначений года.</w:t>
      </w:r>
    </w:p>
    <w:p w:rsidR="008F2587" w:rsidRPr="006D586D" w:rsidRDefault="00F13B00" w:rsidP="00F13B00">
      <w:pPr>
        <w:ind w:firstLine="709"/>
        <w:jc w:val="both"/>
        <w:rPr>
          <w:sz w:val="28"/>
        </w:rPr>
      </w:pPr>
      <w:r w:rsidRPr="00F13B00">
        <w:rPr>
          <w:sz w:val="28"/>
        </w:rPr>
        <w:t xml:space="preserve">На выплату заработной платы работникам учреждений физической культуры и спорта направлено 136 876,3 тыс. руб., начисления на выплаты </w:t>
      </w:r>
      <w:r w:rsidRPr="00F13B00">
        <w:rPr>
          <w:sz w:val="28"/>
        </w:rPr>
        <w:br/>
        <w:t>по оплате труда составили 35 759,3 тыс. руб., оплачены потребленные топливно-энергетические ресурсы в сумме 21 552,5 тыс. руб., перечислены налог на имущество, земельный налог, транспортный налог в сумме 9 </w:t>
      </w:r>
      <w:r w:rsidRPr="006D586D">
        <w:rPr>
          <w:sz w:val="28"/>
        </w:rPr>
        <w:t>781,8 тыс. руб.</w:t>
      </w:r>
    </w:p>
    <w:p w:rsidR="00313530" w:rsidRPr="006D586D" w:rsidRDefault="00313530" w:rsidP="00664644">
      <w:pPr>
        <w:jc w:val="both"/>
        <w:rPr>
          <w:sz w:val="4"/>
        </w:rPr>
      </w:pPr>
    </w:p>
    <w:p w:rsidR="00E4754C" w:rsidRPr="006D586D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6D586D">
        <w:rPr>
          <w:b/>
          <w:sz w:val="28"/>
          <w:u w:val="single"/>
        </w:rPr>
        <w:t>2.2. Транспорт</w:t>
      </w:r>
    </w:p>
    <w:p w:rsidR="00F13B00" w:rsidRPr="006D586D" w:rsidRDefault="00F13B00" w:rsidP="00F13B00">
      <w:pPr>
        <w:ind w:firstLine="709"/>
        <w:jc w:val="both"/>
        <w:rPr>
          <w:rFonts w:ascii="Arial" w:hAnsi="Arial" w:cs="Arial"/>
        </w:rPr>
      </w:pPr>
      <w:r w:rsidRPr="006D586D">
        <w:rPr>
          <w:sz w:val="28"/>
          <w:szCs w:val="28"/>
        </w:rPr>
        <w:t>За 1 полугодие 2026 года расходы по подразделу «Транспорт» составили 2 157 805,5 тыс. руб. или 40,8% от уточненных бюджетных назначений года, из них:</w:t>
      </w:r>
      <w:r w:rsidRPr="006D586D">
        <w:t xml:space="preserve"> </w:t>
      </w:r>
    </w:p>
    <w:p w:rsidR="00F13B00" w:rsidRPr="00F13B00" w:rsidRDefault="00F13B00" w:rsidP="00F13B00">
      <w:pPr>
        <w:ind w:firstLine="709"/>
        <w:jc w:val="both"/>
        <w:rPr>
          <w:sz w:val="28"/>
          <w:szCs w:val="28"/>
        </w:rPr>
      </w:pPr>
      <w:r w:rsidRPr="006D586D">
        <w:rPr>
          <w:sz w:val="28"/>
          <w:szCs w:val="28"/>
        </w:rPr>
        <w:t>- на мероприятия по реконструкции инфраструктуры трамвайных маршрутов – 30 433,9 тыс. руб., или 43,3% от уточненных бюджетных назначений</w:t>
      </w:r>
      <w:r w:rsidRPr="00F13B00">
        <w:rPr>
          <w:sz w:val="28"/>
          <w:szCs w:val="28"/>
        </w:rPr>
        <w:t xml:space="preserve"> года;</w:t>
      </w:r>
    </w:p>
    <w:p w:rsidR="00F13B00" w:rsidRPr="00F13B00" w:rsidRDefault="00F13B00" w:rsidP="00F13B00">
      <w:pPr>
        <w:ind w:firstLine="709"/>
        <w:jc w:val="both"/>
        <w:rPr>
          <w:rFonts w:ascii="Arial" w:hAnsi="Arial" w:cs="Arial"/>
        </w:rPr>
      </w:pPr>
      <w:r w:rsidRPr="00F13B00">
        <w:rPr>
          <w:sz w:val="28"/>
          <w:szCs w:val="28"/>
        </w:rPr>
        <w:t>- на финансовое обеспечение затрат для обеспечения бесперебойного функционирования городского наземного электрического транспорта – 182 261,7 тыс. руб. или 86,6% от уточненных бюджетных назначений года;</w:t>
      </w:r>
    </w:p>
    <w:p w:rsidR="00F13B00" w:rsidRPr="00F13B00" w:rsidRDefault="00F13B00" w:rsidP="00F13B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F13B00">
        <w:rPr>
          <w:sz w:val="28"/>
          <w:szCs w:val="28"/>
        </w:rPr>
        <w:t>- на обновление наземного электрического транспорта для обеспечения организации транспортного обслуживания населения –</w:t>
      </w:r>
      <w:r w:rsidRPr="00F13B00">
        <w:t xml:space="preserve"> </w:t>
      </w:r>
      <w:r w:rsidRPr="00F13B00">
        <w:rPr>
          <w:sz w:val="28"/>
          <w:szCs w:val="28"/>
        </w:rPr>
        <w:t>200 324,8 тыс. руб. или 55,87% от уточненных бюджетных назначений года;</w:t>
      </w:r>
    </w:p>
    <w:p w:rsidR="00F13B00" w:rsidRPr="00F13B00" w:rsidRDefault="00F13B00" w:rsidP="00F13B00">
      <w:pPr>
        <w:ind w:firstLine="709"/>
        <w:jc w:val="both"/>
        <w:rPr>
          <w:sz w:val="28"/>
          <w:szCs w:val="28"/>
        </w:rPr>
      </w:pPr>
      <w:r w:rsidRPr="00F13B00">
        <w:rPr>
          <w:sz w:val="28"/>
          <w:szCs w:val="28"/>
        </w:rPr>
        <w:t>- на 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 направлено 629 523,4 тыс. руб. или 36,2% от уточн</w:t>
      </w:r>
      <w:r w:rsidR="00591A33">
        <w:rPr>
          <w:sz w:val="28"/>
          <w:szCs w:val="28"/>
        </w:rPr>
        <w:t>енных бюджетных назначений года;</w:t>
      </w:r>
      <w:r w:rsidRPr="00F13B00">
        <w:rPr>
          <w:sz w:val="28"/>
          <w:szCs w:val="28"/>
        </w:rPr>
        <w:t xml:space="preserve"> </w:t>
      </w:r>
    </w:p>
    <w:p w:rsidR="00F13B00" w:rsidRPr="00F13B00" w:rsidRDefault="00F13B00" w:rsidP="00F13B00">
      <w:pPr>
        <w:ind w:firstLine="709"/>
        <w:jc w:val="both"/>
        <w:rPr>
          <w:sz w:val="28"/>
          <w:szCs w:val="28"/>
        </w:rPr>
      </w:pPr>
      <w:r w:rsidRPr="00F13B00">
        <w:rPr>
          <w:sz w:val="28"/>
          <w:szCs w:val="28"/>
        </w:rPr>
        <w:t>- на обеспечение бесперебойного функционирования городского автомобильного транспорта направлено 424 015,8 тыс. руб. или 44,9% от уточненных бюджетных назначений года</w:t>
      </w:r>
      <w:r w:rsidR="00591A33">
        <w:rPr>
          <w:sz w:val="28"/>
          <w:szCs w:val="28"/>
        </w:rPr>
        <w:t>;</w:t>
      </w:r>
      <w:r w:rsidRPr="00F13B00">
        <w:rPr>
          <w:sz w:val="28"/>
          <w:szCs w:val="28"/>
        </w:rPr>
        <w:t xml:space="preserve"> </w:t>
      </w:r>
    </w:p>
    <w:p w:rsidR="00F13B00" w:rsidRPr="00B51CA8" w:rsidRDefault="00F13B00" w:rsidP="00F13B00">
      <w:pPr>
        <w:ind w:firstLine="709"/>
        <w:jc w:val="both"/>
        <w:rPr>
          <w:sz w:val="28"/>
          <w:szCs w:val="28"/>
        </w:rPr>
      </w:pPr>
      <w:r w:rsidRPr="00F13B00">
        <w:rPr>
          <w:sz w:val="28"/>
          <w:szCs w:val="28"/>
        </w:rPr>
        <w:t xml:space="preserve">- на обеспечение реализации проекта по созданию, реконструкции и </w:t>
      </w:r>
      <w:r w:rsidRPr="00B51CA8">
        <w:rPr>
          <w:sz w:val="28"/>
          <w:szCs w:val="28"/>
        </w:rPr>
        <w:t xml:space="preserve">эксплуатации трамвайной сети и иного имущественного комплекса, технологически связанных между собой и входящих в состав проекта, – </w:t>
      </w:r>
      <w:r w:rsidRPr="00B51CA8">
        <w:rPr>
          <w:sz w:val="28"/>
          <w:szCs w:val="28"/>
        </w:rPr>
        <w:br/>
        <w:t xml:space="preserve">628 547,4 тыс. руб. или 47,2% от уточненных бюджетных назначений года. </w:t>
      </w:r>
    </w:p>
    <w:p w:rsidR="00986A8E" w:rsidRPr="00B51CA8" w:rsidRDefault="00986A8E" w:rsidP="00F13B00">
      <w:pPr>
        <w:shd w:val="clear" w:color="auto" w:fill="FFFFFF" w:themeFill="background1"/>
        <w:ind w:firstLine="709"/>
        <w:jc w:val="both"/>
        <w:rPr>
          <w:sz w:val="12"/>
          <w:szCs w:val="28"/>
        </w:rPr>
      </w:pPr>
    </w:p>
    <w:p w:rsidR="00E4754C" w:rsidRPr="00B51CA8" w:rsidRDefault="00E4754C" w:rsidP="00F13B00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B51CA8">
        <w:rPr>
          <w:b/>
          <w:sz w:val="28"/>
          <w:u w:val="single"/>
        </w:rPr>
        <w:t xml:space="preserve">2.3. Дорожное хозяйство </w:t>
      </w:r>
    </w:p>
    <w:p w:rsidR="00F13B00" w:rsidRPr="00B51CA8" w:rsidRDefault="00F13B00" w:rsidP="00F13B00">
      <w:pPr>
        <w:ind w:firstLine="709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  <w:r w:rsidRPr="00B51CA8">
        <w:rPr>
          <w:sz w:val="28"/>
        </w:rPr>
        <w:t xml:space="preserve">За 1 полугодие 2026 года на дорожное хозяйство направлено                         1 744 866,3 тыс. руб., что составляет 25,9% к уточненным бюджетным назначениям года, в том числе за счет ассигнований дорожного </w:t>
      </w:r>
      <w:r w:rsidRPr="00B51CA8">
        <w:rPr>
          <w:sz w:val="28"/>
        </w:rPr>
        <w:br/>
        <w:t>фонда муниципального образования «Город Саратов» 1 739 285,1</w:t>
      </w:r>
      <w:r w:rsidRPr="00B51CA8"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 w:rsidRPr="00B51CA8">
        <w:rPr>
          <w:sz w:val="28"/>
        </w:rPr>
        <w:t>тыс. руб., из них:</w:t>
      </w:r>
    </w:p>
    <w:p w:rsidR="00F13B00" w:rsidRPr="00F13B00" w:rsidRDefault="00F13B00" w:rsidP="00F13B00">
      <w:pPr>
        <w:ind w:firstLine="709"/>
        <w:jc w:val="both"/>
        <w:rPr>
          <w:sz w:val="28"/>
        </w:rPr>
      </w:pPr>
      <w:r w:rsidRPr="00B51CA8">
        <w:rPr>
          <w:sz w:val="28"/>
        </w:rPr>
        <w:t>- на содержание автомобильных</w:t>
      </w:r>
      <w:r w:rsidRPr="00F13B00">
        <w:rPr>
          <w:sz w:val="28"/>
        </w:rPr>
        <w:t xml:space="preserve"> дорог и сооружений на них –</w:t>
      </w:r>
      <w:r w:rsidRPr="00F13B00">
        <w:rPr>
          <w:sz w:val="28"/>
        </w:rPr>
        <w:br/>
      </w:r>
      <w:r w:rsidRPr="00F13B00">
        <w:rPr>
          <w:color w:val="000000" w:themeColor="text1"/>
          <w:sz w:val="28"/>
        </w:rPr>
        <w:t xml:space="preserve">1 231 779,6 </w:t>
      </w:r>
      <w:r w:rsidRPr="00F13B00">
        <w:rPr>
          <w:sz w:val="28"/>
        </w:rPr>
        <w:t xml:space="preserve">тыс. руб.; </w:t>
      </w:r>
    </w:p>
    <w:p w:rsidR="00F13B00" w:rsidRPr="00F13B00" w:rsidRDefault="00F13B00" w:rsidP="00F13B00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F13B00">
        <w:rPr>
          <w:sz w:val="28"/>
        </w:rPr>
        <w:t>- на ремонт автомобильных дорог и сооружений на них (и тротуаров) –   464 667,4 тыс. руб.;</w:t>
      </w:r>
    </w:p>
    <w:p w:rsidR="008F2587" w:rsidRPr="00F13B00" w:rsidRDefault="00F13B00" w:rsidP="00F13B00">
      <w:pPr>
        <w:shd w:val="clear" w:color="auto" w:fill="FFFFFF" w:themeFill="background1"/>
        <w:ind w:firstLine="709"/>
        <w:jc w:val="both"/>
        <w:rPr>
          <w:sz w:val="28"/>
        </w:rPr>
      </w:pPr>
      <w:r w:rsidRPr="00F13B00">
        <w:rPr>
          <w:sz w:val="28"/>
        </w:rPr>
        <w:lastRenderedPageBreak/>
        <w:t>- на строительство, реконструкцию автомобильных дорог и сооружений на них – 42 838,1 тыс. руб.</w:t>
      </w:r>
    </w:p>
    <w:p w:rsidR="00313530" w:rsidRPr="00F13B00" w:rsidRDefault="00313530" w:rsidP="00E4754C">
      <w:pPr>
        <w:shd w:val="clear" w:color="auto" w:fill="FFFFFF" w:themeFill="background1"/>
        <w:ind w:firstLine="709"/>
        <w:jc w:val="both"/>
        <w:rPr>
          <w:b/>
          <w:sz w:val="4"/>
          <w:u w:val="single"/>
        </w:rPr>
      </w:pPr>
    </w:p>
    <w:p w:rsidR="00E4754C" w:rsidRPr="00A95F5D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F13B00">
        <w:rPr>
          <w:b/>
          <w:sz w:val="28"/>
          <w:u w:val="single"/>
        </w:rPr>
        <w:t xml:space="preserve"> </w:t>
      </w:r>
      <w:r w:rsidRPr="00A95F5D">
        <w:rPr>
          <w:b/>
          <w:sz w:val="28"/>
          <w:u w:val="single"/>
        </w:rPr>
        <w:t>2.4. Жилищно</w:t>
      </w:r>
      <w:r w:rsidRPr="00A95F5D">
        <w:rPr>
          <w:sz w:val="28"/>
          <w:u w:val="single"/>
        </w:rPr>
        <w:t>-</w:t>
      </w:r>
      <w:r w:rsidRPr="00A95F5D">
        <w:rPr>
          <w:b/>
          <w:sz w:val="28"/>
          <w:u w:val="single"/>
        </w:rPr>
        <w:t>коммунальное хозяйство</w:t>
      </w:r>
    </w:p>
    <w:p w:rsidR="008F2587" w:rsidRPr="00A95F5D" w:rsidRDefault="00F13B00" w:rsidP="008F2587">
      <w:pPr>
        <w:shd w:val="clear" w:color="auto" w:fill="FFFFFF" w:themeFill="background1"/>
        <w:ind w:firstLine="709"/>
        <w:jc w:val="both"/>
        <w:rPr>
          <w:sz w:val="28"/>
        </w:rPr>
      </w:pPr>
      <w:r w:rsidRPr="00A95F5D">
        <w:rPr>
          <w:sz w:val="28"/>
        </w:rPr>
        <w:t>За 1 полугодие 2026 года на жилищно-коммунальное хозяйство направлено 2 248 640,1 тыс. руб., что составляет 35,5% к уточненным бюджетным назначениям года.</w:t>
      </w:r>
    </w:p>
    <w:p w:rsidR="00E4754C" w:rsidRPr="00A95F5D" w:rsidRDefault="00E4754C" w:rsidP="00E4754C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A95F5D">
        <w:rPr>
          <w:b/>
          <w:sz w:val="28"/>
        </w:rPr>
        <w:t>2.4.1. Жилищное хозяйство</w:t>
      </w:r>
    </w:p>
    <w:p w:rsidR="00F13B00" w:rsidRPr="00A95F5D" w:rsidRDefault="00F13B00" w:rsidP="00F13B00">
      <w:pPr>
        <w:shd w:val="clear" w:color="auto" w:fill="FFFFFF" w:themeFill="background1"/>
        <w:ind w:firstLine="709"/>
        <w:jc w:val="both"/>
        <w:rPr>
          <w:sz w:val="28"/>
        </w:rPr>
      </w:pPr>
      <w:r w:rsidRPr="00A95F5D">
        <w:rPr>
          <w:sz w:val="28"/>
        </w:rPr>
        <w:t>На мероприятия по жилищному хозяйству направлено</w:t>
      </w:r>
      <w:r w:rsidRPr="00A95F5D">
        <w:rPr>
          <w:sz w:val="28"/>
        </w:rPr>
        <w:br/>
        <w:t>361 257,8 тыс. руб., что составляет 19,8% к уточненным бюджетным назначениям года, в том числе:</w:t>
      </w:r>
    </w:p>
    <w:p w:rsidR="00F13B00" w:rsidRPr="00F13B00" w:rsidRDefault="00F13B00" w:rsidP="00F13B00">
      <w:pPr>
        <w:shd w:val="clear" w:color="auto" w:fill="FFFFFF" w:themeFill="background1"/>
        <w:ind w:firstLine="709"/>
        <w:jc w:val="both"/>
        <w:rPr>
          <w:sz w:val="28"/>
        </w:rPr>
      </w:pPr>
      <w:r w:rsidRPr="00A95F5D">
        <w:rPr>
          <w:sz w:val="28"/>
        </w:rPr>
        <w:t>-</w:t>
      </w:r>
      <w:r w:rsidRPr="00A95F5D">
        <w:rPr>
          <w:b/>
          <w:sz w:val="28"/>
        </w:rPr>
        <w:t xml:space="preserve"> </w:t>
      </w:r>
      <w:r w:rsidRPr="00A95F5D">
        <w:rPr>
          <w:sz w:val="28"/>
        </w:rPr>
        <w:t>на выполнение</w:t>
      </w:r>
      <w:r w:rsidRPr="00F13B00">
        <w:rPr>
          <w:sz w:val="28"/>
        </w:rPr>
        <w:t xml:space="preserve"> мероприятий по переселению граждан из аварийного жилищного фонда – 125 315,7 тыс. руб., что составляет 9,4% к уточненным бюджетным назначениям года;</w:t>
      </w:r>
    </w:p>
    <w:p w:rsidR="00F13B00" w:rsidRPr="00F13B00" w:rsidRDefault="00F13B00" w:rsidP="00F13B00">
      <w:pPr>
        <w:shd w:val="clear" w:color="auto" w:fill="FFFFFF" w:themeFill="background1"/>
        <w:ind w:firstLine="709"/>
        <w:jc w:val="both"/>
        <w:rPr>
          <w:sz w:val="28"/>
        </w:rPr>
      </w:pPr>
      <w:r w:rsidRPr="00F13B00">
        <w:rPr>
          <w:sz w:val="28"/>
        </w:rPr>
        <w:t xml:space="preserve">- на </w:t>
      </w:r>
      <w:r w:rsidRPr="00F13B00">
        <w:rPr>
          <w:sz w:val="28"/>
          <w:szCs w:val="24"/>
        </w:rPr>
        <w:t>приобретение жилых помещений для исполнения решений судов</w:t>
      </w:r>
      <w:r w:rsidRPr="00F13B00">
        <w:rPr>
          <w:sz w:val="28"/>
        </w:rPr>
        <w:t> -21 686,6 тыс. руб., что составляет 43,4% к уточненным бюджетным назначениям года</w:t>
      </w:r>
      <w:r w:rsidRPr="00F13B00">
        <w:rPr>
          <w:sz w:val="28"/>
          <w:szCs w:val="24"/>
        </w:rPr>
        <w:t>;</w:t>
      </w:r>
    </w:p>
    <w:p w:rsidR="00F13B00" w:rsidRPr="00F13B00" w:rsidRDefault="00F13B00" w:rsidP="00F13B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proofErr w:type="gramStart"/>
      <w:r w:rsidRPr="00F13B00">
        <w:rPr>
          <w:sz w:val="28"/>
          <w:szCs w:val="28"/>
        </w:rPr>
        <w:t xml:space="preserve">- на 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 </w:t>
      </w:r>
      <w:r w:rsidRPr="00F13B00">
        <w:rPr>
          <w:sz w:val="28"/>
        </w:rPr>
        <w:t xml:space="preserve">– </w:t>
      </w:r>
      <w:r w:rsidRPr="00F13B00">
        <w:rPr>
          <w:sz w:val="28"/>
          <w:szCs w:val="28"/>
        </w:rPr>
        <w:t>31 542,4 тыс. руб., что составляет 32,9% к уточненным бюджетным назначениям года;</w:t>
      </w:r>
      <w:r w:rsidRPr="00F13B00">
        <w:t xml:space="preserve"> </w:t>
      </w:r>
      <w:proofErr w:type="gramEnd"/>
    </w:p>
    <w:p w:rsidR="00F13B00" w:rsidRPr="00A95F5D" w:rsidRDefault="00F13B00" w:rsidP="00F13B00">
      <w:pPr>
        <w:shd w:val="clear" w:color="auto" w:fill="FFFFFF" w:themeFill="background1"/>
        <w:ind w:firstLine="709"/>
        <w:jc w:val="both"/>
        <w:rPr>
          <w:sz w:val="28"/>
        </w:rPr>
      </w:pPr>
      <w:r w:rsidRPr="00F13B00">
        <w:rPr>
          <w:sz w:val="28"/>
          <w:szCs w:val="28"/>
        </w:rPr>
        <w:t xml:space="preserve">- на осуществление сноса аварийных многоквартирных домов и объектов </w:t>
      </w:r>
      <w:r w:rsidRPr="00A95F5D">
        <w:rPr>
          <w:sz w:val="28"/>
          <w:szCs w:val="28"/>
        </w:rPr>
        <w:t xml:space="preserve">муниципального жилого и нежилого фонда </w:t>
      </w:r>
      <w:r w:rsidRPr="00A95F5D">
        <w:rPr>
          <w:sz w:val="28"/>
        </w:rPr>
        <w:t>– 26 482,0 тыс. руб., что составляет 20,6% к уточненным бюджетным назначениям года;</w:t>
      </w:r>
    </w:p>
    <w:p w:rsidR="008F2587" w:rsidRPr="00A95F5D" w:rsidRDefault="00F13B00" w:rsidP="00F13B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A95F5D">
        <w:rPr>
          <w:sz w:val="28"/>
        </w:rPr>
        <w:t xml:space="preserve">- </w:t>
      </w:r>
      <w:r w:rsidRPr="00A95F5D">
        <w:rPr>
          <w:sz w:val="28"/>
          <w:szCs w:val="28"/>
        </w:rPr>
        <w:t xml:space="preserve">на исполнение судебных актов </w:t>
      </w:r>
      <w:r w:rsidRPr="00A95F5D">
        <w:rPr>
          <w:sz w:val="28"/>
        </w:rPr>
        <w:t xml:space="preserve">– </w:t>
      </w:r>
      <w:r w:rsidRPr="00A95F5D">
        <w:rPr>
          <w:sz w:val="28"/>
          <w:szCs w:val="28"/>
        </w:rPr>
        <w:t xml:space="preserve">156 231,1 тыс. руб., </w:t>
      </w:r>
      <w:r w:rsidRPr="00A95F5D">
        <w:rPr>
          <w:sz w:val="28"/>
        </w:rPr>
        <w:t>что составляет</w:t>
      </w:r>
      <w:r w:rsidRPr="00A95F5D">
        <w:rPr>
          <w:sz w:val="28"/>
          <w:szCs w:val="28"/>
        </w:rPr>
        <w:t xml:space="preserve"> 73,6% от уточненных бюджетных назначений года.</w:t>
      </w:r>
      <w:r w:rsidR="008F2587" w:rsidRPr="00A95F5D">
        <w:rPr>
          <w:sz w:val="28"/>
          <w:szCs w:val="28"/>
        </w:rPr>
        <w:t xml:space="preserve"> </w:t>
      </w:r>
    </w:p>
    <w:p w:rsidR="00E4754C" w:rsidRPr="00A95F5D" w:rsidRDefault="00E4754C" w:rsidP="00BC6CE3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A95F5D">
        <w:rPr>
          <w:b/>
          <w:sz w:val="28"/>
        </w:rPr>
        <w:t>2.4.2. Коммунальное хозяйство</w:t>
      </w:r>
    </w:p>
    <w:p w:rsidR="004323CE" w:rsidRPr="00A95F5D" w:rsidRDefault="004323CE" w:rsidP="004323CE">
      <w:pPr>
        <w:shd w:val="clear" w:color="auto" w:fill="FFFFFF" w:themeFill="background1"/>
        <w:ind w:firstLine="709"/>
        <w:jc w:val="both"/>
        <w:rPr>
          <w:sz w:val="28"/>
        </w:rPr>
      </w:pPr>
      <w:r w:rsidRPr="00A95F5D">
        <w:rPr>
          <w:sz w:val="28"/>
        </w:rPr>
        <w:t>На мероприятия по коммунальному хозяйству направлено                       1 184 240,3 тыс. руб., что составляет 59,2% к уточненным бюджетным назначениям года, из них:</w:t>
      </w:r>
    </w:p>
    <w:p w:rsidR="004323CE" w:rsidRPr="004323CE" w:rsidRDefault="004323CE" w:rsidP="004323CE">
      <w:pPr>
        <w:shd w:val="clear" w:color="auto" w:fill="FFFFFF" w:themeFill="background1"/>
        <w:ind w:firstLine="709"/>
        <w:jc w:val="both"/>
        <w:rPr>
          <w:sz w:val="28"/>
        </w:rPr>
      </w:pPr>
      <w:r w:rsidRPr="00A95F5D">
        <w:rPr>
          <w:sz w:val="28"/>
        </w:rPr>
        <w:t>- на модернизаци</w:t>
      </w:r>
      <w:r w:rsidR="004A7AA9" w:rsidRPr="00A95F5D">
        <w:rPr>
          <w:sz w:val="28"/>
        </w:rPr>
        <w:t>ю коммунальной инфраструктуры –</w:t>
      </w:r>
      <w:r w:rsidRPr="00A95F5D">
        <w:rPr>
          <w:sz w:val="28"/>
        </w:rPr>
        <w:t>689 117,3 тыс. руб., что составляет</w:t>
      </w:r>
      <w:r w:rsidRPr="004323CE">
        <w:rPr>
          <w:sz w:val="28"/>
        </w:rPr>
        <w:t xml:space="preserve"> 100,0% к уточненным бюджетным назначениям года;</w:t>
      </w:r>
    </w:p>
    <w:p w:rsidR="004323CE" w:rsidRPr="004323CE" w:rsidRDefault="004323CE" w:rsidP="004323CE">
      <w:pPr>
        <w:shd w:val="clear" w:color="auto" w:fill="FFFFFF" w:themeFill="background1"/>
        <w:ind w:firstLine="709"/>
        <w:jc w:val="both"/>
        <w:rPr>
          <w:sz w:val="28"/>
        </w:rPr>
      </w:pPr>
      <w:r w:rsidRPr="004323CE">
        <w:rPr>
          <w:sz w:val="28"/>
        </w:rPr>
        <w:t>- на комплексное развитие и обеспечение надлежащего состояния и бесперебойного функционирования объектов бытового назначения коммунальной инфраструктуры – 359 225,5 тыс. руб., что составляет 52,5 % к уточненным бюджетным назначениям года;</w:t>
      </w:r>
    </w:p>
    <w:p w:rsidR="004323CE" w:rsidRPr="004323CE" w:rsidRDefault="004323CE" w:rsidP="004323CE">
      <w:pPr>
        <w:shd w:val="clear" w:color="auto" w:fill="FFFFFF" w:themeFill="background1"/>
        <w:ind w:firstLine="709"/>
        <w:jc w:val="both"/>
        <w:rPr>
          <w:sz w:val="28"/>
        </w:rPr>
      </w:pPr>
      <w:r w:rsidRPr="004323CE">
        <w:rPr>
          <w:sz w:val="28"/>
        </w:rPr>
        <w:t xml:space="preserve">-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 – </w:t>
      </w:r>
      <w:r w:rsidRPr="004323CE">
        <w:rPr>
          <w:sz w:val="28"/>
        </w:rPr>
        <w:br/>
        <w:t>5 350,0 тыс. руб., что составляет 53,5% к уточненным бюджетным назначениям года;</w:t>
      </w:r>
    </w:p>
    <w:p w:rsidR="004323CE" w:rsidRPr="004323CE" w:rsidRDefault="004323CE" w:rsidP="004323CE">
      <w:pPr>
        <w:shd w:val="clear" w:color="auto" w:fill="FFFFFF" w:themeFill="background1"/>
        <w:ind w:firstLine="709"/>
        <w:jc w:val="both"/>
        <w:rPr>
          <w:sz w:val="28"/>
        </w:rPr>
      </w:pPr>
      <w:r w:rsidRPr="004323CE">
        <w:rPr>
          <w:sz w:val="28"/>
        </w:rPr>
        <w:t>- на бюджетные инвестиции в объекты коммунальной инфраструктуры</w:t>
      </w:r>
      <w:r w:rsidR="00973EBA">
        <w:rPr>
          <w:sz w:val="28"/>
        </w:rPr>
        <w:t xml:space="preserve"> - </w:t>
      </w:r>
      <w:r w:rsidRPr="004323CE">
        <w:rPr>
          <w:sz w:val="28"/>
        </w:rPr>
        <w:t>984,8 тыс. руб., что составляет 0,6% к уточненным бюджетным назначениям года;</w:t>
      </w:r>
    </w:p>
    <w:p w:rsidR="004323CE" w:rsidRPr="004323CE" w:rsidRDefault="004323CE" w:rsidP="004323CE">
      <w:pPr>
        <w:shd w:val="clear" w:color="auto" w:fill="FFFFFF" w:themeFill="background1"/>
        <w:ind w:firstLine="709"/>
        <w:jc w:val="both"/>
        <w:rPr>
          <w:sz w:val="28"/>
        </w:rPr>
      </w:pPr>
      <w:r w:rsidRPr="004323CE">
        <w:rPr>
          <w:sz w:val="28"/>
        </w:rPr>
        <w:lastRenderedPageBreak/>
        <w:t>-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</w:r>
      <w:r w:rsidR="00973EBA">
        <w:rPr>
          <w:sz w:val="28"/>
        </w:rPr>
        <w:t>,</w:t>
      </w:r>
      <w:r w:rsidRPr="004323CE">
        <w:rPr>
          <w:sz w:val="28"/>
        </w:rPr>
        <w:t xml:space="preserve"> –                   64 232,9 тыс. руб., что составляет</w:t>
      </w:r>
      <w:r w:rsidRPr="004323CE">
        <w:rPr>
          <w:sz w:val="28"/>
          <w:szCs w:val="28"/>
        </w:rPr>
        <w:t xml:space="preserve"> 59,7% от уточненных бюджетных назначений года;</w:t>
      </w:r>
    </w:p>
    <w:p w:rsidR="004323CE" w:rsidRPr="00A30425" w:rsidRDefault="004323CE" w:rsidP="004323CE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4323CE">
        <w:rPr>
          <w:sz w:val="28"/>
        </w:rPr>
        <w:t xml:space="preserve">- </w:t>
      </w:r>
      <w:r w:rsidRPr="004323CE">
        <w:rPr>
          <w:sz w:val="28"/>
          <w:szCs w:val="28"/>
        </w:rPr>
        <w:t xml:space="preserve">на исполнение судебных актов и решений налогового органа по обращению </w:t>
      </w:r>
      <w:r w:rsidRPr="00A30425">
        <w:rPr>
          <w:sz w:val="28"/>
          <w:szCs w:val="28"/>
        </w:rPr>
        <w:t xml:space="preserve">взыскания на средства бюджета муниципального образования «Город Саратов» </w:t>
      </w:r>
      <w:r w:rsidRPr="00A30425">
        <w:rPr>
          <w:sz w:val="28"/>
        </w:rPr>
        <w:t xml:space="preserve">– </w:t>
      </w:r>
      <w:r w:rsidRPr="00A30425">
        <w:rPr>
          <w:sz w:val="28"/>
          <w:szCs w:val="28"/>
        </w:rPr>
        <w:t xml:space="preserve">63 895,8 тыс. руб., </w:t>
      </w:r>
      <w:r w:rsidRPr="00A30425">
        <w:rPr>
          <w:sz w:val="28"/>
        </w:rPr>
        <w:t>что составляет</w:t>
      </w:r>
      <w:r w:rsidRPr="00A30425">
        <w:rPr>
          <w:sz w:val="28"/>
          <w:szCs w:val="28"/>
        </w:rPr>
        <w:t xml:space="preserve"> 91,2% от уточненных бюджетных назначений года;</w:t>
      </w:r>
    </w:p>
    <w:p w:rsidR="008F2587" w:rsidRPr="002260A1" w:rsidRDefault="004323CE" w:rsidP="004323CE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A30425">
        <w:rPr>
          <w:sz w:val="28"/>
        </w:rPr>
        <w:t>- на другие мероприятия коммунального хозяйства –1 434,0 тыс. руб.</w:t>
      </w:r>
      <w:r w:rsidR="00973EBA">
        <w:rPr>
          <w:sz w:val="28"/>
        </w:rPr>
        <w:t>,</w:t>
      </w:r>
      <w:r w:rsidRPr="00A30425">
        <w:rPr>
          <w:sz w:val="28"/>
        </w:rPr>
        <w:t xml:space="preserve"> что составляет</w:t>
      </w:r>
      <w:r w:rsidRPr="00A30425">
        <w:rPr>
          <w:sz w:val="28"/>
          <w:szCs w:val="28"/>
        </w:rPr>
        <w:t xml:space="preserve"> 44,3% </w:t>
      </w:r>
      <w:r w:rsidRPr="002260A1">
        <w:rPr>
          <w:sz w:val="28"/>
          <w:szCs w:val="28"/>
        </w:rPr>
        <w:t>от уточненных бюджетных назначений года.</w:t>
      </w:r>
    </w:p>
    <w:p w:rsidR="00986A8E" w:rsidRPr="002260A1" w:rsidRDefault="00986A8E" w:rsidP="00081F6B">
      <w:pPr>
        <w:shd w:val="clear" w:color="auto" w:fill="FFFFFF" w:themeFill="background1"/>
        <w:ind w:firstLine="709"/>
        <w:jc w:val="both"/>
        <w:rPr>
          <w:sz w:val="12"/>
        </w:rPr>
      </w:pPr>
    </w:p>
    <w:p w:rsidR="00E4754C" w:rsidRPr="002260A1" w:rsidRDefault="00E4754C" w:rsidP="00AB68E2">
      <w:pPr>
        <w:shd w:val="clear" w:color="auto" w:fill="FFFFFF" w:themeFill="background1"/>
        <w:ind w:firstLine="709"/>
        <w:jc w:val="both"/>
        <w:rPr>
          <w:sz w:val="28"/>
        </w:rPr>
      </w:pPr>
      <w:r w:rsidRPr="002260A1">
        <w:rPr>
          <w:b/>
          <w:sz w:val="28"/>
        </w:rPr>
        <w:t>2.4.3. Благоустройство</w:t>
      </w:r>
    </w:p>
    <w:p w:rsidR="00A30425" w:rsidRPr="002260A1" w:rsidRDefault="00A30425" w:rsidP="00A30425">
      <w:pPr>
        <w:shd w:val="clear" w:color="auto" w:fill="FFFFFF" w:themeFill="background1"/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2260A1">
        <w:rPr>
          <w:sz w:val="28"/>
        </w:rPr>
        <w:t>За 1 полугодие 2026 года на мероприятия по благоустройству города направлено 573 844,6 тыс. руб., что составляет 25,8% к уточненным бюджетным назначениям года, из них:</w:t>
      </w:r>
    </w:p>
    <w:p w:rsidR="00A30425" w:rsidRPr="002260A1" w:rsidRDefault="00A30425" w:rsidP="00A30425">
      <w:pPr>
        <w:ind w:firstLine="709"/>
        <w:jc w:val="both"/>
        <w:rPr>
          <w:rFonts w:ascii="Arial" w:hAnsi="Arial" w:cs="Arial"/>
          <w:color w:val="000000"/>
          <w:sz w:val="16"/>
          <w:szCs w:val="16"/>
        </w:rPr>
      </w:pPr>
      <w:r w:rsidRPr="002260A1">
        <w:rPr>
          <w:sz w:val="28"/>
        </w:rPr>
        <w:t xml:space="preserve">- </w:t>
      </w:r>
      <w:r w:rsidRPr="002260A1">
        <w:rPr>
          <w:sz w:val="28"/>
          <w:szCs w:val="28"/>
        </w:rPr>
        <w:t xml:space="preserve">на проведение работ по благоустройству общественных территорий </w:t>
      </w:r>
      <w:r w:rsidRPr="002260A1">
        <w:rPr>
          <w:sz w:val="28"/>
        </w:rPr>
        <w:t xml:space="preserve">– </w:t>
      </w:r>
      <w:r w:rsidRPr="002260A1">
        <w:rPr>
          <w:sz w:val="28"/>
          <w:szCs w:val="28"/>
        </w:rPr>
        <w:t>93 730,2</w:t>
      </w:r>
      <w:r w:rsidRPr="002260A1">
        <w:rPr>
          <w:rFonts w:ascii="Arial" w:hAnsi="Arial" w:cs="Arial"/>
          <w:color w:val="000000"/>
          <w:sz w:val="16"/>
          <w:szCs w:val="16"/>
        </w:rPr>
        <w:t xml:space="preserve"> </w:t>
      </w:r>
      <w:r w:rsidRPr="002260A1">
        <w:rPr>
          <w:sz w:val="28"/>
          <w:szCs w:val="28"/>
        </w:rPr>
        <w:t xml:space="preserve">тыс. руб.; </w:t>
      </w:r>
    </w:p>
    <w:p w:rsidR="00A30425" w:rsidRPr="00A30425" w:rsidRDefault="00A30425" w:rsidP="00A30425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2260A1">
        <w:rPr>
          <w:sz w:val="28"/>
          <w:szCs w:val="28"/>
        </w:rPr>
        <w:t>- на восстановление, содержание</w:t>
      </w:r>
      <w:r w:rsidRPr="00A30425">
        <w:rPr>
          <w:sz w:val="28"/>
          <w:szCs w:val="28"/>
        </w:rPr>
        <w:t xml:space="preserve"> сетей наружного освещения улиц и оплату услуг освещения (потребленной электроэнергии) –                               124 467,3 тыс. руб.; </w:t>
      </w:r>
    </w:p>
    <w:p w:rsidR="00A30425" w:rsidRPr="00A30425" w:rsidRDefault="00A30425" w:rsidP="00A30425">
      <w:pPr>
        <w:ind w:firstLine="709"/>
        <w:jc w:val="both"/>
        <w:rPr>
          <w:sz w:val="28"/>
        </w:rPr>
      </w:pPr>
      <w:r w:rsidRPr="00A30425">
        <w:rPr>
          <w:sz w:val="28"/>
        </w:rPr>
        <w:t>- на содержание городского зеленого хозяйства - садов, парков, скверов, уличных зеленых насаждений – 240 644,0 тыс. руб., из них в рамках выполнения муниципального задания муниципальными бюджетными учреждениями</w:t>
      </w:r>
      <w:r w:rsidRPr="00A30425">
        <w:rPr>
          <w:sz w:val="28"/>
          <w:szCs w:val="28"/>
        </w:rPr>
        <w:t xml:space="preserve"> в сфере благоустройства и дорожной деятельности </w:t>
      </w:r>
      <w:r w:rsidRPr="00A30425">
        <w:rPr>
          <w:sz w:val="28"/>
        </w:rPr>
        <w:t>–</w:t>
      </w:r>
      <w:r w:rsidRPr="00A30425">
        <w:rPr>
          <w:sz w:val="28"/>
        </w:rPr>
        <w:br/>
        <w:t>225 674,9 тыс. руб.;</w:t>
      </w:r>
    </w:p>
    <w:p w:rsidR="00A30425" w:rsidRPr="00A30425" w:rsidRDefault="00A30425" w:rsidP="00A3042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A30425">
        <w:rPr>
          <w:sz w:val="28"/>
          <w:szCs w:val="28"/>
        </w:rPr>
        <w:t xml:space="preserve">- на подготовку проектно-сметной документации и строительство ливневых канализаций и прочих объектов инженерной инфраструктуры – </w:t>
      </w:r>
      <w:r w:rsidRPr="00A30425">
        <w:rPr>
          <w:sz w:val="28"/>
          <w:szCs w:val="28"/>
        </w:rPr>
        <w:br/>
        <w:t xml:space="preserve">31 144,0 тыс. руб.; </w:t>
      </w:r>
    </w:p>
    <w:p w:rsidR="00A30425" w:rsidRPr="00A30425" w:rsidRDefault="00A30425" w:rsidP="00A3042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A30425">
        <w:rPr>
          <w:sz w:val="28"/>
          <w:szCs w:val="28"/>
        </w:rPr>
        <w:t xml:space="preserve">-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 – </w:t>
      </w:r>
      <w:r w:rsidRPr="00A30425">
        <w:rPr>
          <w:sz w:val="28"/>
          <w:szCs w:val="28"/>
        </w:rPr>
        <w:br/>
        <w:t>19 004,3 тыс. руб.;</w:t>
      </w:r>
    </w:p>
    <w:p w:rsidR="00A30425" w:rsidRPr="00A30425" w:rsidRDefault="00A30425" w:rsidP="00A30425">
      <w:pPr>
        <w:ind w:firstLine="709"/>
        <w:jc w:val="both"/>
        <w:rPr>
          <w:rFonts w:ascii="Arial" w:hAnsi="Arial" w:cs="Arial"/>
        </w:rPr>
      </w:pPr>
      <w:r w:rsidRPr="00A30425">
        <w:rPr>
          <w:b/>
          <w:sz w:val="28"/>
          <w:szCs w:val="28"/>
        </w:rPr>
        <w:t>-</w:t>
      </w:r>
      <w:r w:rsidRPr="00A30425">
        <w:rPr>
          <w:sz w:val="28"/>
          <w:szCs w:val="28"/>
        </w:rPr>
        <w:t xml:space="preserve"> на создание, содержание мест (площадок) накопления твердых коммунальных отходов </w:t>
      </w:r>
      <w:r w:rsidRPr="00A30425">
        <w:rPr>
          <w:sz w:val="28"/>
        </w:rPr>
        <w:t xml:space="preserve">– 16 313,6 </w:t>
      </w:r>
      <w:r w:rsidRPr="00A30425">
        <w:rPr>
          <w:sz w:val="28"/>
          <w:szCs w:val="28"/>
        </w:rPr>
        <w:t>тыс. руб.;</w:t>
      </w:r>
    </w:p>
    <w:p w:rsidR="00A30425" w:rsidRPr="00A30425" w:rsidRDefault="00A30425" w:rsidP="00A30425">
      <w:pPr>
        <w:shd w:val="clear" w:color="auto" w:fill="FFFFFF" w:themeFill="background1"/>
        <w:ind w:firstLine="709"/>
        <w:jc w:val="both"/>
        <w:rPr>
          <w:sz w:val="28"/>
        </w:rPr>
      </w:pPr>
      <w:r w:rsidRPr="00D23DA7">
        <w:rPr>
          <w:sz w:val="28"/>
          <w:szCs w:val="28"/>
        </w:rPr>
        <w:t>-</w:t>
      </w:r>
      <w:r w:rsidRPr="00A30425">
        <w:rPr>
          <w:sz w:val="28"/>
          <w:szCs w:val="28"/>
        </w:rPr>
        <w:t xml:space="preserve"> на содержание фонтанов – </w:t>
      </w:r>
      <w:r w:rsidRPr="00A30425">
        <w:rPr>
          <w:sz w:val="28"/>
        </w:rPr>
        <w:t>16 779,8 тыс. руб.;</w:t>
      </w:r>
    </w:p>
    <w:p w:rsidR="00A30425" w:rsidRPr="00A30425" w:rsidRDefault="00A30425" w:rsidP="00A3042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A30425">
        <w:rPr>
          <w:b/>
          <w:sz w:val="28"/>
          <w:szCs w:val="28"/>
        </w:rPr>
        <w:t>-</w:t>
      </w:r>
      <w:r w:rsidRPr="00A30425">
        <w:rPr>
          <w:sz w:val="28"/>
          <w:szCs w:val="28"/>
        </w:rPr>
        <w:t xml:space="preserve"> на ликвидацию несанкционированного складирования отходов </w:t>
      </w:r>
      <w:r w:rsidRPr="00A30425">
        <w:rPr>
          <w:sz w:val="28"/>
        </w:rPr>
        <w:t>–</w:t>
      </w:r>
      <w:r w:rsidRPr="00A30425">
        <w:rPr>
          <w:sz w:val="28"/>
          <w:szCs w:val="28"/>
        </w:rPr>
        <w:t xml:space="preserve"> </w:t>
      </w:r>
      <w:r w:rsidRPr="00A30425">
        <w:rPr>
          <w:sz w:val="28"/>
          <w:szCs w:val="28"/>
        </w:rPr>
        <w:br/>
        <w:t>9 113,5 тыс. руб.;</w:t>
      </w:r>
    </w:p>
    <w:p w:rsidR="00A30425" w:rsidRPr="00A30425" w:rsidRDefault="00A30425" w:rsidP="00A30425">
      <w:pPr>
        <w:shd w:val="clear" w:color="auto" w:fill="FFFFFF" w:themeFill="background1"/>
        <w:ind w:firstLine="709"/>
        <w:jc w:val="both"/>
        <w:rPr>
          <w:bCs/>
          <w:sz w:val="28"/>
          <w:szCs w:val="28"/>
        </w:rPr>
      </w:pPr>
      <w:r w:rsidRPr="00A30425">
        <w:rPr>
          <w:sz w:val="28"/>
          <w:szCs w:val="28"/>
        </w:rPr>
        <w:t xml:space="preserve">- на лизинговые платежи </w:t>
      </w:r>
      <w:r w:rsidRPr="00A30425">
        <w:rPr>
          <w:bCs/>
          <w:sz w:val="28"/>
          <w:szCs w:val="28"/>
        </w:rPr>
        <w:t xml:space="preserve">за приобретаемую </w:t>
      </w:r>
      <w:r w:rsidRPr="00A30425">
        <w:rPr>
          <w:sz w:val="28"/>
          <w:szCs w:val="28"/>
        </w:rPr>
        <w:t xml:space="preserve">специализированную </w:t>
      </w:r>
      <w:r w:rsidRPr="00A30425">
        <w:rPr>
          <w:bCs/>
          <w:sz w:val="28"/>
          <w:szCs w:val="28"/>
        </w:rPr>
        <w:t>технику для благоустройства территории города – 10 536,4 тыс. руб.;</w:t>
      </w:r>
    </w:p>
    <w:p w:rsidR="00A30425" w:rsidRPr="002260A1" w:rsidRDefault="00A30425" w:rsidP="00A3042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A30425">
        <w:rPr>
          <w:sz w:val="28"/>
          <w:szCs w:val="28"/>
        </w:rPr>
        <w:t xml:space="preserve">- на обустройство и </w:t>
      </w:r>
      <w:r w:rsidRPr="002260A1">
        <w:rPr>
          <w:sz w:val="28"/>
          <w:szCs w:val="28"/>
        </w:rPr>
        <w:t xml:space="preserve">содержание пляжей – </w:t>
      </w:r>
      <w:r w:rsidRPr="002260A1">
        <w:rPr>
          <w:bCs/>
          <w:sz w:val="28"/>
          <w:szCs w:val="28"/>
        </w:rPr>
        <w:t>4 151,3 тыс. руб.;</w:t>
      </w:r>
    </w:p>
    <w:p w:rsidR="008F2587" w:rsidRPr="002260A1" w:rsidRDefault="00A30425" w:rsidP="00A30425">
      <w:pPr>
        <w:shd w:val="clear" w:color="auto" w:fill="FFFFFF" w:themeFill="background1"/>
        <w:spacing w:after="60"/>
        <w:ind w:firstLine="709"/>
        <w:jc w:val="both"/>
        <w:rPr>
          <w:sz w:val="28"/>
          <w:szCs w:val="28"/>
        </w:rPr>
      </w:pPr>
      <w:r w:rsidRPr="002260A1">
        <w:rPr>
          <w:sz w:val="28"/>
          <w:szCs w:val="28"/>
        </w:rPr>
        <w:t>-</w:t>
      </w:r>
      <w:r w:rsidRPr="002260A1">
        <w:rPr>
          <w:b/>
          <w:sz w:val="28"/>
          <w:szCs w:val="28"/>
        </w:rPr>
        <w:t xml:space="preserve"> </w:t>
      </w:r>
      <w:r w:rsidRPr="002260A1">
        <w:rPr>
          <w:sz w:val="28"/>
          <w:szCs w:val="28"/>
        </w:rPr>
        <w:t>на другие мероприятия по благоустройству – 7 960,2</w:t>
      </w:r>
      <w:r w:rsidRPr="002260A1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2260A1">
        <w:rPr>
          <w:sz w:val="28"/>
          <w:szCs w:val="28"/>
        </w:rPr>
        <w:t>тыс. руб.</w:t>
      </w:r>
      <w:r w:rsidRPr="002260A1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F2587" w:rsidRPr="002260A1">
        <w:rPr>
          <w:sz w:val="28"/>
          <w:szCs w:val="28"/>
        </w:rPr>
        <w:t xml:space="preserve"> </w:t>
      </w:r>
    </w:p>
    <w:p w:rsidR="00ED200B" w:rsidRPr="002260A1" w:rsidRDefault="00ED200B" w:rsidP="00CB6AFC">
      <w:pPr>
        <w:shd w:val="clear" w:color="auto" w:fill="FFFFFF" w:themeFill="background1"/>
        <w:spacing w:after="60"/>
        <w:ind w:firstLine="709"/>
        <w:jc w:val="both"/>
        <w:rPr>
          <w:sz w:val="28"/>
          <w:szCs w:val="28"/>
        </w:rPr>
      </w:pPr>
      <w:r w:rsidRPr="002260A1">
        <w:rPr>
          <w:b/>
          <w:sz w:val="28"/>
          <w:u w:val="single"/>
        </w:rPr>
        <w:t>2.5. Обслуживание муниципального долга</w:t>
      </w:r>
    </w:p>
    <w:p w:rsidR="0037306F" w:rsidRPr="005F1B9D" w:rsidRDefault="0096661A" w:rsidP="0037306F">
      <w:pPr>
        <w:ind w:firstLine="709"/>
        <w:jc w:val="both"/>
        <w:rPr>
          <w:highlight w:val="yellow"/>
        </w:rPr>
      </w:pPr>
      <w:r w:rsidRPr="002260A1">
        <w:rPr>
          <w:sz w:val="28"/>
          <w:szCs w:val="28"/>
        </w:rPr>
        <w:t xml:space="preserve">Расходы по обслуживанию муниципального долга за 1 полугодие </w:t>
      </w:r>
      <w:r w:rsidRPr="002260A1">
        <w:rPr>
          <w:sz w:val="28"/>
          <w:szCs w:val="28"/>
        </w:rPr>
        <w:br/>
        <w:t>2026 года составили 673 322,4 тыс</w:t>
      </w:r>
      <w:r>
        <w:rPr>
          <w:sz w:val="28"/>
          <w:szCs w:val="28"/>
        </w:rPr>
        <w:t xml:space="preserve">. руб. или 41,7% от бюджетных назначений </w:t>
      </w:r>
      <w:r>
        <w:rPr>
          <w:sz w:val="28"/>
          <w:szCs w:val="28"/>
        </w:rPr>
        <w:lastRenderedPageBreak/>
        <w:t xml:space="preserve">года. Средняя процентная ставка по привлеченным кредитам в бюджет муниципального образования «Город Саратов» за отчетный период снизилась на 2,1 </w:t>
      </w:r>
      <w:proofErr w:type="gramStart"/>
      <w:r>
        <w:rPr>
          <w:sz w:val="28"/>
          <w:szCs w:val="28"/>
        </w:rPr>
        <w:t>процентных</w:t>
      </w:r>
      <w:proofErr w:type="gramEnd"/>
      <w:r>
        <w:rPr>
          <w:sz w:val="28"/>
          <w:szCs w:val="28"/>
        </w:rPr>
        <w:t xml:space="preserve"> пункта и на 1 июля 2026 года составила 17,5% годовых.</w:t>
      </w:r>
      <w:r w:rsidR="0037306F" w:rsidRPr="005F1B9D">
        <w:rPr>
          <w:sz w:val="28"/>
          <w:szCs w:val="28"/>
          <w:highlight w:val="yellow"/>
        </w:rPr>
        <w:t xml:space="preserve"> </w:t>
      </w:r>
    </w:p>
    <w:p w:rsidR="00E4754C" w:rsidRPr="00FF24D5" w:rsidRDefault="00E50569" w:rsidP="00E4754C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  <w:u w:val="single"/>
        </w:rPr>
      </w:pPr>
      <w:r w:rsidRPr="00FF24D5">
        <w:rPr>
          <w:b/>
          <w:sz w:val="28"/>
          <w:u w:val="single"/>
        </w:rPr>
        <w:t>2.</w:t>
      </w:r>
      <w:r w:rsidR="00ED200B" w:rsidRPr="00FF24D5">
        <w:rPr>
          <w:b/>
          <w:sz w:val="28"/>
          <w:u w:val="single"/>
        </w:rPr>
        <w:t>6</w:t>
      </w:r>
      <w:r w:rsidR="00E4754C" w:rsidRPr="00FF24D5">
        <w:rPr>
          <w:b/>
          <w:sz w:val="28"/>
          <w:u w:val="single"/>
        </w:rPr>
        <w:t>. Резервный фонд</w:t>
      </w:r>
    </w:p>
    <w:p w:rsidR="008F2587" w:rsidRPr="00FF24D5" w:rsidRDefault="00FF24D5" w:rsidP="008F2587">
      <w:pPr>
        <w:ind w:firstLine="709"/>
        <w:jc w:val="both"/>
        <w:rPr>
          <w:sz w:val="28"/>
        </w:rPr>
      </w:pPr>
      <w:r w:rsidRPr="001B2003">
        <w:rPr>
          <w:sz w:val="28"/>
        </w:rPr>
        <w:t xml:space="preserve">На мероприятия за счет средств резервного фонда администрации муниципального образования «Город Саратов» направлено </w:t>
      </w:r>
      <w:r w:rsidRPr="001B2003">
        <w:rPr>
          <w:sz w:val="28"/>
          <w:szCs w:val="28"/>
        </w:rPr>
        <w:t>617 616,8 </w:t>
      </w:r>
      <w:r w:rsidRPr="001B2003">
        <w:rPr>
          <w:sz w:val="28"/>
        </w:rPr>
        <w:t>тыс. руб. или 8</w:t>
      </w:r>
      <w:r w:rsidRPr="001B2003">
        <w:rPr>
          <w:sz w:val="28"/>
          <w:szCs w:val="28"/>
        </w:rPr>
        <w:t xml:space="preserve">6,4 </w:t>
      </w:r>
      <w:r w:rsidRPr="001B2003">
        <w:rPr>
          <w:sz w:val="28"/>
        </w:rPr>
        <w:t xml:space="preserve">% от уточненных бюджетных назначений года. Средства резервного фонда выделяются в соответствии с распоряжениями администрации муниципального образования «Город Саратов» </w:t>
      </w:r>
      <w:r w:rsidR="00D23DA7" w:rsidRPr="001B2003">
        <w:rPr>
          <w:sz w:val="28"/>
        </w:rPr>
        <w:t>согласно</w:t>
      </w:r>
      <w:r w:rsidRPr="001B2003">
        <w:rPr>
          <w:sz w:val="28"/>
        </w:rPr>
        <w:t xml:space="preserve"> Порядк</w:t>
      </w:r>
      <w:r w:rsidR="00D23DA7" w:rsidRPr="001B2003">
        <w:rPr>
          <w:sz w:val="28"/>
        </w:rPr>
        <w:t>у</w:t>
      </w:r>
      <w:r w:rsidRPr="001B2003">
        <w:rPr>
          <w:sz w:val="28"/>
        </w:rPr>
        <w:t xml:space="preserve"> использования ассигнований резервного фонда от 31 марта </w:t>
      </w:r>
      <w:r w:rsidR="00D23DA7" w:rsidRPr="001B2003">
        <w:rPr>
          <w:sz w:val="28"/>
        </w:rPr>
        <w:br/>
      </w:r>
      <w:r w:rsidRPr="001B2003">
        <w:rPr>
          <w:sz w:val="28"/>
        </w:rPr>
        <w:t xml:space="preserve">2008 года № 376 и на основании решений комиссии по предупреждению и ликвидации чрезвычайных ситуаций. Остаток средств резервного фонда на 01.07.2026 составил </w:t>
      </w:r>
      <w:r w:rsidRPr="001B2003">
        <w:rPr>
          <w:sz w:val="28"/>
          <w:szCs w:val="28"/>
        </w:rPr>
        <w:t xml:space="preserve">97 383,2 </w:t>
      </w:r>
      <w:r w:rsidRPr="001B2003">
        <w:rPr>
          <w:sz w:val="28"/>
        </w:rPr>
        <w:t>тыс. руб.</w:t>
      </w:r>
    </w:p>
    <w:p w:rsidR="00986A8E" w:rsidRPr="00FF24D5" w:rsidRDefault="00986A8E" w:rsidP="007D1964">
      <w:pPr>
        <w:shd w:val="clear" w:color="auto" w:fill="FFFFFF" w:themeFill="background1"/>
        <w:ind w:firstLine="709"/>
        <w:jc w:val="both"/>
        <w:rPr>
          <w:sz w:val="12"/>
        </w:rPr>
      </w:pPr>
    </w:p>
    <w:p w:rsidR="00E4754C" w:rsidRPr="00FF24D5" w:rsidRDefault="00E50569" w:rsidP="007D1964">
      <w:pPr>
        <w:shd w:val="clear" w:color="auto" w:fill="FFFFFF" w:themeFill="background1"/>
        <w:ind w:firstLine="709"/>
        <w:jc w:val="both"/>
        <w:rPr>
          <w:sz w:val="28"/>
        </w:rPr>
      </w:pPr>
      <w:r w:rsidRPr="00FF24D5">
        <w:rPr>
          <w:b/>
          <w:sz w:val="28"/>
          <w:u w:val="single"/>
        </w:rPr>
        <w:t>2.</w:t>
      </w:r>
      <w:r w:rsidR="00ED200B" w:rsidRPr="00FF24D5">
        <w:rPr>
          <w:b/>
          <w:sz w:val="28"/>
          <w:u w:val="single"/>
        </w:rPr>
        <w:t>7</w:t>
      </w:r>
      <w:r w:rsidR="00E4754C" w:rsidRPr="00FF24D5">
        <w:rPr>
          <w:b/>
          <w:sz w:val="28"/>
          <w:u w:val="single"/>
        </w:rPr>
        <w:t>. Сведения о численности муниципальных служащих органов местного самоуправления, работников муниципальных учреждений и расходов на оплату их труда</w:t>
      </w:r>
    </w:p>
    <w:p w:rsidR="00FF24D5" w:rsidRPr="00FF24D5" w:rsidRDefault="00FF24D5" w:rsidP="00FF24D5">
      <w:pPr>
        <w:ind w:firstLine="709"/>
        <w:jc w:val="both"/>
        <w:rPr>
          <w:sz w:val="28"/>
        </w:rPr>
      </w:pPr>
      <w:r w:rsidRPr="00FF24D5">
        <w:rPr>
          <w:sz w:val="28"/>
        </w:rPr>
        <w:t>Численность работников органов местного самоуправления на               1 июля 2026 года составила 1 608 человека.</w:t>
      </w:r>
    </w:p>
    <w:p w:rsidR="00FF24D5" w:rsidRPr="00FF24D5" w:rsidRDefault="00FF24D5" w:rsidP="00FF24D5">
      <w:pPr>
        <w:ind w:firstLine="709"/>
        <w:jc w:val="both"/>
        <w:rPr>
          <w:sz w:val="28"/>
        </w:rPr>
      </w:pPr>
      <w:r w:rsidRPr="00FF24D5">
        <w:rPr>
          <w:sz w:val="28"/>
        </w:rPr>
        <w:t xml:space="preserve">Расходы на содержание органов местного самоуправления за отчетный период произведены на сумму 1 224 210,2 тыс. руб., в том числе на их заработную плату 905 280,9 тыс. руб. </w:t>
      </w:r>
    </w:p>
    <w:p w:rsidR="008F2587" w:rsidRPr="00FF24D5" w:rsidRDefault="00FF24D5" w:rsidP="00FF24D5">
      <w:pPr>
        <w:ind w:firstLine="709"/>
        <w:jc w:val="both"/>
        <w:rPr>
          <w:sz w:val="28"/>
        </w:rPr>
      </w:pPr>
      <w:r w:rsidRPr="00FF24D5">
        <w:rPr>
          <w:sz w:val="28"/>
        </w:rPr>
        <w:t>Численность работников муниципальных учреждений составила                     24 934 единиц, расходы на их денежное содержание за отчетный период составили 7 239 055,9 тыс. руб.</w:t>
      </w:r>
    </w:p>
    <w:p w:rsidR="000150A7" w:rsidRPr="00FF24D5" w:rsidRDefault="000150A7" w:rsidP="00CB6AFC">
      <w:pPr>
        <w:pStyle w:val="2"/>
        <w:shd w:val="clear" w:color="auto" w:fill="FFFFFF" w:themeFill="background1"/>
        <w:spacing w:before="240"/>
        <w:rPr>
          <w:b/>
        </w:rPr>
      </w:pPr>
      <w:r w:rsidRPr="00FF24D5">
        <w:rPr>
          <w:b/>
          <w:shd w:val="clear" w:color="auto" w:fill="FFFFFF" w:themeFill="background1"/>
        </w:rPr>
        <w:t>3. ИСТОЧ</w:t>
      </w:r>
      <w:r w:rsidR="009F6C2E" w:rsidRPr="00FF24D5">
        <w:rPr>
          <w:b/>
          <w:shd w:val="clear" w:color="auto" w:fill="FFFFFF" w:themeFill="background1"/>
        </w:rPr>
        <w:t>НИКИ ВНУТРЕННЕГО ФИНАНСИРОВАНИЯ</w:t>
      </w:r>
      <w:r w:rsidR="009F6C2E" w:rsidRPr="00FF24D5">
        <w:rPr>
          <w:b/>
          <w:shd w:val="clear" w:color="auto" w:fill="FFFFFF" w:themeFill="background1"/>
        </w:rPr>
        <w:br/>
      </w:r>
      <w:r w:rsidRPr="00FF24D5">
        <w:rPr>
          <w:b/>
        </w:rPr>
        <w:t>ДЕФИЦИТА БЮДЖЕТА</w:t>
      </w:r>
      <w:bookmarkEnd w:id="4"/>
    </w:p>
    <w:p w:rsidR="00B250BB" w:rsidRDefault="00B250BB" w:rsidP="00B250BB">
      <w:pPr>
        <w:pStyle w:val="a4"/>
        <w:ind w:firstLine="708"/>
        <w:rPr>
          <w:szCs w:val="28"/>
        </w:rPr>
      </w:pPr>
      <w:bookmarkStart w:id="5" w:name="_Toc30686748"/>
      <w:r>
        <w:t xml:space="preserve">Бюджет муниципального образования «Город Саратов» </w:t>
      </w:r>
      <w:r>
        <w:rPr>
          <w:szCs w:val="28"/>
        </w:rPr>
        <w:t>за 1 полугодие 2026 года</w:t>
      </w:r>
      <w:r>
        <w:t xml:space="preserve"> исполнен с дефицитом в сумме 2</w:t>
      </w:r>
      <w:r>
        <w:rPr>
          <w:szCs w:val="28"/>
        </w:rPr>
        <w:t> 69</w:t>
      </w:r>
      <w:r>
        <w:t>7 469,4 тыс. руб. Соответственно, источники финансирования дефицита бюджета сложились в сумме 2</w:t>
      </w:r>
      <w:r>
        <w:rPr>
          <w:szCs w:val="28"/>
        </w:rPr>
        <w:t> 69</w:t>
      </w:r>
      <w:r>
        <w:t xml:space="preserve">7 469,4 </w:t>
      </w:r>
      <w:r>
        <w:rPr>
          <w:szCs w:val="28"/>
        </w:rPr>
        <w:t>тыс. руб.</w:t>
      </w:r>
    </w:p>
    <w:p w:rsidR="00B250BB" w:rsidRDefault="00B250BB" w:rsidP="00B250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Муниципальные заимствования за 1 полугодие 2026 года, произведенные в коммерческих банках, составили 2 750 000,0 тыс. руб. За отчетный период погашение кредитов кредитных организаций составило </w:t>
      </w:r>
      <w:r>
        <w:rPr>
          <w:sz w:val="28"/>
          <w:szCs w:val="28"/>
        </w:rPr>
        <w:br/>
        <w:t>1 750 000,0 тыс. руб.</w:t>
      </w:r>
    </w:p>
    <w:p w:rsidR="00B250BB" w:rsidRDefault="00B250BB" w:rsidP="00B250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1 полугодии 2026 года предоставлен бюджетный кредит из областного бюджета для покрытия временного кассового разрыва в сумме </w:t>
      </w:r>
      <w:r>
        <w:rPr>
          <w:sz w:val="28"/>
          <w:szCs w:val="28"/>
        </w:rPr>
        <w:br/>
        <w:t xml:space="preserve">29 500,0 тыс. руб. </w:t>
      </w:r>
    </w:p>
    <w:p w:rsidR="00B250BB" w:rsidRDefault="00B250BB" w:rsidP="00B250B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Во исполнение подпункта 3.2.1 пункта 3 договоров о предоставлении бюджету муниципального образования «Город Саратов» бюджетного кредита для погашения долговых обязательств муниципального образования в виде обязательств по кредитам, полученным муниципальным образованием от кредитных организаций (за счет средств бюджетного кредита, </w:t>
      </w:r>
      <w:r>
        <w:rPr>
          <w:sz w:val="28"/>
          <w:szCs w:val="28"/>
        </w:rPr>
        <w:lastRenderedPageBreak/>
        <w:t xml:space="preserve">полученного из федерального бюджета на соответствующие цели), </w:t>
      </w:r>
      <w:r>
        <w:rPr>
          <w:sz w:val="28"/>
          <w:szCs w:val="28"/>
        </w:rPr>
        <w:br/>
        <w:t xml:space="preserve">от 13 августа 2021 года № 08-01-18/39-6 и от 29 ноября 2021 года </w:t>
      </w:r>
      <w:r>
        <w:rPr>
          <w:sz w:val="28"/>
          <w:szCs w:val="28"/>
        </w:rPr>
        <w:br/>
        <w:t>№ 08-01-18/39-20</w:t>
      </w:r>
      <w:proofErr w:type="gramEnd"/>
      <w:r>
        <w:rPr>
          <w:sz w:val="28"/>
          <w:szCs w:val="28"/>
        </w:rPr>
        <w:t xml:space="preserve"> за отчетный период произведено досрочное погашение</w:t>
      </w:r>
      <w:r>
        <w:rPr>
          <w:sz w:val="28"/>
          <w:szCs w:val="28"/>
          <w:shd w:val="clear" w:color="auto" w:fill="DDE8CB"/>
        </w:rPr>
        <w:t xml:space="preserve"> </w:t>
      </w:r>
      <w:r>
        <w:rPr>
          <w:sz w:val="28"/>
          <w:szCs w:val="28"/>
        </w:rPr>
        <w:t>задолженности по бюджетным кредитам в сумме 224 714,0 тыс. руб., предоставленных министерством финансов Саратовской области.</w:t>
      </w:r>
    </w:p>
    <w:p w:rsidR="00B250BB" w:rsidRDefault="00B250BB" w:rsidP="00B250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июля 2026 года задолженность по бюджетным кредитам из областного бюджета составляет 5 333 199,1 тыс. руб.</w:t>
      </w:r>
    </w:p>
    <w:p w:rsidR="00B250BB" w:rsidRDefault="00B250BB" w:rsidP="00B250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1 полугодие 2026 года бюджетный кредит от Управления Федерального казначейства по Саратовской области на пополнение остатков средств на едином счете бюджета не предоставлялся.</w:t>
      </w:r>
    </w:p>
    <w:p w:rsidR="0037306F" w:rsidRPr="005F1B9D" w:rsidRDefault="00B250BB" w:rsidP="00B250BB">
      <w:pPr>
        <w:pStyle w:val="a3"/>
        <w:ind w:firstLine="709"/>
        <w:rPr>
          <w:szCs w:val="28"/>
          <w:highlight w:val="yellow"/>
        </w:rPr>
      </w:pPr>
      <w:proofErr w:type="gramStart"/>
      <w:r>
        <w:rPr>
          <w:szCs w:val="28"/>
        </w:rPr>
        <w:t xml:space="preserve">В целях финансирования временных кассовых разрывов при исполнении бюджета за 1 полугодие 2026 года привлечены остатки средств бюджетных и автономных учреждений со счета Управления Федерального казначейства по Саратовской области в сумме 1 485 000,0 тыс. руб. </w:t>
      </w:r>
      <w:r>
        <w:rPr>
          <w:color w:val="000000"/>
          <w:szCs w:val="28"/>
        </w:rPr>
        <w:t xml:space="preserve">Кроме того, </w:t>
      </w:r>
      <w:r>
        <w:rPr>
          <w:szCs w:val="28"/>
        </w:rPr>
        <w:t xml:space="preserve">на едином счете бюджета на 01.01.2026 остаток </w:t>
      </w:r>
      <w:r>
        <w:rPr>
          <w:color w:val="000000"/>
          <w:szCs w:val="28"/>
        </w:rPr>
        <w:t>средств со счетов бюджетных и автономных учреждений составляет 300 000,0 тыс. руб.</w:t>
      </w:r>
      <w:proofErr w:type="gramEnd"/>
    </w:p>
    <w:p w:rsidR="0037306F" w:rsidRPr="00E4216F" w:rsidRDefault="0037306F" w:rsidP="0037306F">
      <w:pPr>
        <w:pStyle w:val="a3"/>
        <w:ind w:firstLine="709"/>
      </w:pPr>
    </w:p>
    <w:p w:rsidR="000150A7" w:rsidRPr="00E4216F" w:rsidRDefault="00BC2474" w:rsidP="00BC2474">
      <w:pPr>
        <w:pStyle w:val="2"/>
        <w:shd w:val="clear" w:color="auto" w:fill="FFFFFF" w:themeFill="background1"/>
        <w:tabs>
          <w:tab w:val="left" w:pos="2152"/>
          <w:tab w:val="center" w:pos="4677"/>
        </w:tabs>
        <w:jc w:val="left"/>
        <w:rPr>
          <w:rStyle w:val="10"/>
          <w:sz w:val="28"/>
          <w:szCs w:val="28"/>
        </w:rPr>
      </w:pPr>
      <w:r w:rsidRPr="00E4216F">
        <w:rPr>
          <w:b/>
        </w:rPr>
        <w:tab/>
      </w:r>
      <w:r w:rsidRPr="00E4216F">
        <w:rPr>
          <w:b/>
        </w:rPr>
        <w:tab/>
      </w:r>
      <w:r w:rsidR="000150A7" w:rsidRPr="00E4216F">
        <w:rPr>
          <w:b/>
        </w:rPr>
        <w:t>4</w:t>
      </w:r>
      <w:r w:rsidR="000150A7" w:rsidRPr="00E4216F">
        <w:rPr>
          <w:rStyle w:val="10"/>
          <w:b w:val="0"/>
          <w:sz w:val="28"/>
          <w:szCs w:val="28"/>
        </w:rPr>
        <w:t xml:space="preserve">. </w:t>
      </w:r>
      <w:r w:rsidR="000150A7" w:rsidRPr="00E4216F">
        <w:rPr>
          <w:rStyle w:val="10"/>
          <w:sz w:val="28"/>
          <w:szCs w:val="28"/>
        </w:rPr>
        <w:t>МУНИЦИПАЛЬНЫЙ ДОЛГ</w:t>
      </w:r>
      <w:bookmarkEnd w:id="5"/>
    </w:p>
    <w:p w:rsidR="00B250BB" w:rsidRDefault="00B250BB" w:rsidP="00B250BB">
      <w:pPr>
        <w:ind w:firstLine="708"/>
        <w:jc w:val="both"/>
        <w:rPr>
          <w:kern w:val="2"/>
          <w:sz w:val="28"/>
          <w:szCs w:val="28"/>
        </w:rPr>
      </w:pPr>
      <w:bookmarkStart w:id="6" w:name="_Toc30686749"/>
      <w:proofErr w:type="gramStart"/>
      <w:r>
        <w:rPr>
          <w:sz w:val="28"/>
          <w:szCs w:val="28"/>
        </w:rPr>
        <w:t xml:space="preserve">В связи с привлечением кредитов кредитных организаций и бюджетного кредита из областного бюджета  муниципальный долг вырос с начала года на 804 786,0 тыс. руб. и на 1 июля 2026 года составил </w:t>
      </w:r>
      <w:r>
        <w:rPr>
          <w:sz w:val="28"/>
          <w:szCs w:val="28"/>
        </w:rPr>
        <w:br/>
        <w:t>13 483 199,1 тыс. руб., что не превышает верхний предел муниципального долга, утвержденного решением Саратовской городской Думы о бюджете муниципального образования «Город Саратов» на 2026 год и на плановый</w:t>
      </w:r>
      <w:proofErr w:type="gramEnd"/>
      <w:r>
        <w:rPr>
          <w:sz w:val="28"/>
          <w:szCs w:val="28"/>
        </w:rPr>
        <w:t xml:space="preserve"> период 2027 и 2028 годов.</w:t>
      </w:r>
    </w:p>
    <w:p w:rsidR="00B250BB" w:rsidRDefault="00B250BB" w:rsidP="00B250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долг составил 68,2% к годовому объему доходов бюджета муниципального образования «Город Саратов» без учета безвозмездных поступлений. </w:t>
      </w:r>
    </w:p>
    <w:p w:rsidR="00B94771" w:rsidRPr="005F1B9D" w:rsidRDefault="00B250BB" w:rsidP="00B250BB">
      <w:pPr>
        <w:spacing w:after="120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За 1 полугодие 2026 года муниципальные гарантии и бюджетные кредиты из бюджета муниципального образования «Город Саратов» не выдавались.</w:t>
      </w:r>
    </w:p>
    <w:p w:rsidR="00384050" w:rsidRPr="00DE3E10" w:rsidRDefault="00D3136B" w:rsidP="00B75BBF">
      <w:pPr>
        <w:pStyle w:val="2"/>
        <w:shd w:val="clear" w:color="auto" w:fill="FFFFFF" w:themeFill="background1"/>
        <w:spacing w:before="240"/>
        <w:rPr>
          <w:b/>
        </w:rPr>
      </w:pPr>
      <w:r w:rsidRPr="00DE3E10">
        <w:rPr>
          <w:b/>
        </w:rPr>
        <w:t xml:space="preserve">5. </w:t>
      </w:r>
      <w:r w:rsidR="000C095D" w:rsidRPr="00DE3E10">
        <w:rPr>
          <w:b/>
        </w:rPr>
        <w:t xml:space="preserve">РАБОТА </w:t>
      </w:r>
      <w:r w:rsidR="009F6C2E" w:rsidRPr="00DE3E10">
        <w:rPr>
          <w:b/>
        </w:rPr>
        <w:t>С ИСПОЛНИТЕЛЬНЫМИ ДОКУМЕНТАМИ И</w:t>
      </w:r>
      <w:r w:rsidR="009F6C2E" w:rsidRPr="00DE3E10">
        <w:rPr>
          <w:b/>
        </w:rPr>
        <w:br/>
      </w:r>
      <w:r w:rsidR="000C095D" w:rsidRPr="00DE3E10">
        <w:rPr>
          <w:b/>
        </w:rPr>
        <w:t>ЗАЩИТА ИНТЕРЕСОВ КАЗНЫ ГОРОДА</w:t>
      </w:r>
      <w:bookmarkEnd w:id="6"/>
    </w:p>
    <w:p w:rsidR="00DE3E10" w:rsidRPr="00981A6B" w:rsidRDefault="00DE3E10" w:rsidP="00DE3E10">
      <w:pPr>
        <w:pStyle w:val="a9"/>
        <w:ind w:firstLine="720"/>
        <w:jc w:val="both"/>
        <w:rPr>
          <w:i/>
        </w:rPr>
      </w:pPr>
      <w:proofErr w:type="gramStart"/>
      <w:r w:rsidRPr="00962DD2">
        <w:t xml:space="preserve">Остаток неисполненных предъявленных и поставленных на учет в комитете по финансам </w:t>
      </w:r>
      <w:r w:rsidRPr="00962DD2">
        <w:rPr>
          <w:szCs w:val="28"/>
        </w:rPr>
        <w:t xml:space="preserve">администрации муниципального образования </w:t>
      </w:r>
      <w:r>
        <w:rPr>
          <w:szCs w:val="28"/>
        </w:rPr>
        <w:br/>
      </w:r>
      <w:r w:rsidRPr="00962DD2">
        <w:rPr>
          <w:szCs w:val="28"/>
        </w:rPr>
        <w:t xml:space="preserve">«Город Саратов» </w:t>
      </w:r>
      <w:r>
        <w:t xml:space="preserve">исполнительных документов </w:t>
      </w:r>
      <w:r w:rsidRPr="008540E7">
        <w:t xml:space="preserve">и </w:t>
      </w:r>
      <w:r w:rsidR="009C0EE5" w:rsidRPr="00DE3E10">
        <w:rPr>
          <w:szCs w:val="28"/>
        </w:rPr>
        <w:t>решений налоговых органов</w:t>
      </w:r>
      <w:r w:rsidRPr="008540E7">
        <w:t xml:space="preserve"> </w:t>
      </w:r>
      <w:r w:rsidR="009C0EE5">
        <w:t>п</w:t>
      </w:r>
      <w:r w:rsidRPr="00962DD2">
        <w:t>о состоянию</w:t>
      </w:r>
      <w:r w:rsidR="009C0EE5">
        <w:t xml:space="preserve"> </w:t>
      </w:r>
      <w:r>
        <w:t xml:space="preserve">на </w:t>
      </w:r>
      <w:r w:rsidRPr="00962DD2">
        <w:t xml:space="preserve">1 </w:t>
      </w:r>
      <w:r>
        <w:t xml:space="preserve">января 2026 года </w:t>
      </w:r>
      <w:r w:rsidRPr="008540E7">
        <w:t xml:space="preserve">составил </w:t>
      </w:r>
      <w:r>
        <w:t>157 197,0</w:t>
      </w:r>
      <w:r w:rsidRPr="00D8256A">
        <w:t xml:space="preserve"> </w:t>
      </w:r>
      <w:r w:rsidRPr="008540E7">
        <w:t>тыс. руб</w:t>
      </w:r>
      <w:r w:rsidRPr="008540E7">
        <w:rPr>
          <w:i/>
        </w:rPr>
        <w:t xml:space="preserve">. </w:t>
      </w:r>
      <w:r w:rsidRPr="008540E7">
        <w:t xml:space="preserve">За </w:t>
      </w:r>
      <w:r w:rsidR="009C0EE5">
        <w:br/>
      </w:r>
      <w:r>
        <w:t>1 полугодие</w:t>
      </w:r>
      <w:r w:rsidRPr="008540E7">
        <w:t xml:space="preserve"> 202</w:t>
      </w:r>
      <w:r>
        <w:t>6</w:t>
      </w:r>
      <w:r w:rsidRPr="008540E7">
        <w:t xml:space="preserve"> год</w:t>
      </w:r>
      <w:r>
        <w:t>а</w:t>
      </w:r>
      <w:r w:rsidRPr="008540E7">
        <w:t xml:space="preserve"> поступило и поставлено на учет исполнительных документов и </w:t>
      </w:r>
      <w:r w:rsidR="009C0EE5" w:rsidRPr="00DE3E10">
        <w:rPr>
          <w:szCs w:val="28"/>
        </w:rPr>
        <w:t>решений налоговых органов</w:t>
      </w:r>
      <w:r w:rsidRPr="008540E7">
        <w:t xml:space="preserve"> на сумму </w:t>
      </w:r>
      <w:r>
        <w:t>487 926,4 тыс</w:t>
      </w:r>
      <w:r w:rsidRPr="00962DD2">
        <w:t>. руб</w:t>
      </w:r>
      <w:r>
        <w:t>.</w:t>
      </w:r>
      <w:proofErr w:type="gramEnd"/>
    </w:p>
    <w:p w:rsidR="00E46FF7" w:rsidRPr="005F1B9D" w:rsidRDefault="00DE3E10" w:rsidP="00E46FF7">
      <w:pPr>
        <w:pStyle w:val="a9"/>
        <w:ind w:firstLine="720"/>
        <w:jc w:val="both"/>
        <w:rPr>
          <w:highlight w:val="yellow"/>
        </w:rPr>
      </w:pPr>
      <w:r w:rsidRPr="00962DD2">
        <w:t>На исполнение требований исполнительных документов</w:t>
      </w:r>
      <w:r w:rsidRPr="008A4622">
        <w:t xml:space="preserve"> </w:t>
      </w:r>
      <w:r w:rsidRPr="00E55126">
        <w:t>и</w:t>
      </w:r>
      <w:r>
        <w:t xml:space="preserve"> </w:t>
      </w:r>
      <w:r w:rsidR="00354252" w:rsidRPr="00DE3E10">
        <w:rPr>
          <w:szCs w:val="28"/>
        </w:rPr>
        <w:t>решений налоговых органов</w:t>
      </w:r>
      <w:r w:rsidRPr="00962DD2">
        <w:t>, предусматривающих обращения взысканий на средства бюджета муниципального образования «Город Саратов»</w:t>
      </w:r>
      <w:r>
        <w:t xml:space="preserve">, </w:t>
      </w:r>
      <w:r w:rsidRPr="00962DD2">
        <w:t xml:space="preserve">предъявленных и поставленных на учет в комитете по финансам </w:t>
      </w:r>
      <w:r w:rsidRPr="00962DD2">
        <w:rPr>
          <w:szCs w:val="28"/>
        </w:rPr>
        <w:t xml:space="preserve">администрации </w:t>
      </w:r>
      <w:r w:rsidRPr="00962DD2">
        <w:rPr>
          <w:szCs w:val="28"/>
        </w:rPr>
        <w:lastRenderedPageBreak/>
        <w:t>муниципального образования «Город Саратов»</w:t>
      </w:r>
      <w:r>
        <w:rPr>
          <w:szCs w:val="28"/>
        </w:rPr>
        <w:t>,</w:t>
      </w:r>
      <w:r w:rsidRPr="00880494">
        <w:rPr>
          <w:szCs w:val="28"/>
        </w:rPr>
        <w:t xml:space="preserve"> </w:t>
      </w:r>
      <w:r>
        <w:t xml:space="preserve">за 1 полугодие 2026 года </w:t>
      </w:r>
      <w:r w:rsidRPr="00962DD2">
        <w:t xml:space="preserve">направлено </w:t>
      </w:r>
      <w:r>
        <w:t>377 485,7 тыс</w:t>
      </w:r>
      <w:r w:rsidRPr="00962DD2">
        <w:t>. руб.</w:t>
      </w:r>
    </w:p>
    <w:p w:rsidR="00E46FF7" w:rsidRPr="00DE3E10" w:rsidRDefault="00DE3E10" w:rsidP="00E46FF7">
      <w:pPr>
        <w:pStyle w:val="a9"/>
        <w:ind w:firstLine="720"/>
        <w:jc w:val="both"/>
        <w:rPr>
          <w:i/>
        </w:rPr>
      </w:pPr>
      <w:r w:rsidRPr="00962DD2">
        <w:t xml:space="preserve">Остаток неисполненных предъявленных и поставленных на учет в комитете по финансам </w:t>
      </w:r>
      <w:r w:rsidRPr="00962DD2">
        <w:rPr>
          <w:szCs w:val="28"/>
        </w:rPr>
        <w:t xml:space="preserve">администрации муниципального образования </w:t>
      </w:r>
      <w:r>
        <w:rPr>
          <w:szCs w:val="28"/>
        </w:rPr>
        <w:br/>
      </w:r>
      <w:r w:rsidRPr="00962DD2">
        <w:rPr>
          <w:szCs w:val="28"/>
        </w:rPr>
        <w:t xml:space="preserve">«Город Саратов» </w:t>
      </w:r>
      <w:r w:rsidRPr="00962DD2">
        <w:t xml:space="preserve">судебных актов </w:t>
      </w:r>
      <w:r w:rsidRPr="00E55126">
        <w:t xml:space="preserve">и </w:t>
      </w:r>
      <w:r>
        <w:rPr>
          <w:szCs w:val="28"/>
        </w:rPr>
        <w:t>решений налоговых органов</w:t>
      </w:r>
      <w:r>
        <w:t xml:space="preserve"> по </w:t>
      </w:r>
      <w:r w:rsidRPr="00DE3E10">
        <w:t>состоянию на 1 июля 2026 года составил 267 637,7 тыс. руб.</w:t>
      </w:r>
    </w:p>
    <w:p w:rsidR="004A5564" w:rsidRPr="00DE3E10" w:rsidRDefault="00572CC7" w:rsidP="00DE3E10">
      <w:pPr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sz w:val="28"/>
          <w:szCs w:val="28"/>
        </w:rPr>
      </w:pPr>
      <w:proofErr w:type="gramStart"/>
      <w:r w:rsidRPr="00DE3E10">
        <w:rPr>
          <w:sz w:val="28"/>
          <w:szCs w:val="28"/>
        </w:rPr>
        <w:t xml:space="preserve">Остаток неисполненных предъявленных и поставленных на учет в комитете по финансам администрации муниципального образования </w:t>
      </w:r>
      <w:r w:rsidRPr="00DE3E10">
        <w:rPr>
          <w:sz w:val="28"/>
          <w:szCs w:val="28"/>
        </w:rPr>
        <w:br/>
        <w:t xml:space="preserve">«Город Саратов» судебных актов и </w:t>
      </w:r>
      <w:r w:rsidR="00A279AA" w:rsidRPr="00DE3E10">
        <w:rPr>
          <w:sz w:val="28"/>
          <w:szCs w:val="28"/>
        </w:rPr>
        <w:t>решений налоговых органов</w:t>
      </w:r>
      <w:r w:rsidRPr="00DE3E10">
        <w:rPr>
          <w:sz w:val="28"/>
          <w:szCs w:val="28"/>
        </w:rPr>
        <w:t xml:space="preserve">, предусматривающих обращения взысканий на средства муниципальных бюджетных и автономных учреждений, по состоянию на 1 января 2026 года составил </w:t>
      </w:r>
      <w:r w:rsidR="00EB0F9C" w:rsidRPr="00DE3E10">
        <w:rPr>
          <w:sz w:val="28"/>
          <w:szCs w:val="28"/>
        </w:rPr>
        <w:t>757,8</w:t>
      </w:r>
      <w:r w:rsidRPr="00DE3E10">
        <w:rPr>
          <w:sz w:val="28"/>
          <w:szCs w:val="28"/>
        </w:rPr>
        <w:t xml:space="preserve"> тыс. руб. (</w:t>
      </w:r>
      <w:r w:rsidR="00EB0F9C" w:rsidRPr="00DE3E10">
        <w:rPr>
          <w:sz w:val="28"/>
          <w:szCs w:val="28"/>
        </w:rPr>
        <w:t>с учетом</w:t>
      </w:r>
      <w:r w:rsidRPr="00DE3E10">
        <w:rPr>
          <w:sz w:val="28"/>
          <w:szCs w:val="28"/>
        </w:rPr>
        <w:t xml:space="preserve"> корректировк</w:t>
      </w:r>
      <w:r w:rsidR="00EB0F9C" w:rsidRPr="00DE3E10">
        <w:rPr>
          <w:sz w:val="28"/>
          <w:szCs w:val="28"/>
        </w:rPr>
        <w:t>и</w:t>
      </w:r>
      <w:r w:rsidRPr="00DE3E10">
        <w:rPr>
          <w:sz w:val="28"/>
          <w:szCs w:val="28"/>
        </w:rPr>
        <w:t xml:space="preserve"> суммы задолженности на основании уведомления </w:t>
      </w:r>
      <w:r w:rsidR="004A5564" w:rsidRPr="00DE3E10">
        <w:rPr>
          <w:sz w:val="28"/>
          <w:szCs w:val="28"/>
        </w:rPr>
        <w:t>межрайонной ИФНС России № 23 по Саратовской области).</w:t>
      </w:r>
      <w:r w:rsidR="00DE3E10" w:rsidRPr="00DE3E10">
        <w:rPr>
          <w:sz w:val="28"/>
          <w:szCs w:val="28"/>
        </w:rPr>
        <w:t xml:space="preserve"> </w:t>
      </w:r>
      <w:proofErr w:type="gramEnd"/>
    </w:p>
    <w:p w:rsidR="00DE3E10" w:rsidRPr="00354252" w:rsidRDefault="00DE3E10" w:rsidP="00DE3E10">
      <w:pPr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sz w:val="28"/>
          <w:szCs w:val="28"/>
        </w:rPr>
      </w:pPr>
      <w:r w:rsidRPr="00354252">
        <w:rPr>
          <w:sz w:val="28"/>
          <w:szCs w:val="28"/>
        </w:rPr>
        <w:t xml:space="preserve">За </w:t>
      </w:r>
      <w:r w:rsidRPr="00354252">
        <w:rPr>
          <w:sz w:val="28"/>
        </w:rPr>
        <w:t xml:space="preserve">1 полугодие </w:t>
      </w:r>
      <w:r w:rsidRPr="00354252">
        <w:rPr>
          <w:sz w:val="28"/>
          <w:szCs w:val="28"/>
        </w:rPr>
        <w:t xml:space="preserve">2026 года поступило и поставлено на учет исполнительных документов и решений налоговых органов на сумму </w:t>
      </w:r>
      <w:r w:rsidR="00354252" w:rsidRPr="00354252">
        <w:rPr>
          <w:sz w:val="28"/>
          <w:szCs w:val="28"/>
        </w:rPr>
        <w:br/>
      </w:r>
      <w:r w:rsidRPr="00354252">
        <w:rPr>
          <w:sz w:val="28"/>
          <w:szCs w:val="28"/>
        </w:rPr>
        <w:t>4 662,4 тыс. руб.</w:t>
      </w:r>
    </w:p>
    <w:p w:rsidR="00572CC7" w:rsidRPr="00354252" w:rsidRDefault="00DE3E10" w:rsidP="00572CC7">
      <w:pPr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sz w:val="28"/>
          <w:szCs w:val="28"/>
        </w:rPr>
      </w:pPr>
      <w:r w:rsidRPr="00354252">
        <w:rPr>
          <w:sz w:val="28"/>
          <w:szCs w:val="28"/>
        </w:rPr>
        <w:t xml:space="preserve">На исполнение требований исполнительных документов и решений налоговых органов за </w:t>
      </w:r>
      <w:r w:rsidRPr="00354252">
        <w:rPr>
          <w:sz w:val="28"/>
        </w:rPr>
        <w:t xml:space="preserve">1 </w:t>
      </w:r>
      <w:r w:rsidR="00354252" w:rsidRPr="00354252">
        <w:rPr>
          <w:sz w:val="28"/>
        </w:rPr>
        <w:t>полугодие</w:t>
      </w:r>
      <w:r w:rsidRPr="00354252">
        <w:rPr>
          <w:sz w:val="28"/>
        </w:rPr>
        <w:t xml:space="preserve"> </w:t>
      </w:r>
      <w:r w:rsidRPr="00354252">
        <w:rPr>
          <w:sz w:val="28"/>
          <w:szCs w:val="28"/>
        </w:rPr>
        <w:t>2026 года направлено 4</w:t>
      </w:r>
      <w:r w:rsidR="0090236A" w:rsidRPr="00354252">
        <w:rPr>
          <w:sz w:val="28"/>
          <w:szCs w:val="28"/>
        </w:rPr>
        <w:t xml:space="preserve"> </w:t>
      </w:r>
      <w:r w:rsidRPr="00354252">
        <w:rPr>
          <w:sz w:val="28"/>
          <w:szCs w:val="28"/>
        </w:rPr>
        <w:t>016,5 тыс. руб., в т.ч</w:t>
      </w:r>
      <w:r w:rsidR="00354252" w:rsidRPr="00354252">
        <w:rPr>
          <w:sz w:val="28"/>
          <w:szCs w:val="28"/>
        </w:rPr>
        <w:t>.</w:t>
      </w:r>
      <w:r w:rsidRPr="00354252">
        <w:rPr>
          <w:sz w:val="28"/>
          <w:szCs w:val="28"/>
        </w:rPr>
        <w:t xml:space="preserve"> 998,4 тыс. руб. за счет средств учреждений.</w:t>
      </w:r>
    </w:p>
    <w:p w:rsidR="00DE3E10" w:rsidRPr="00892729" w:rsidRDefault="00DE3E10" w:rsidP="00DE3E10">
      <w:pPr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sz w:val="28"/>
          <w:szCs w:val="28"/>
        </w:rPr>
      </w:pPr>
      <w:r w:rsidRPr="00354252">
        <w:rPr>
          <w:sz w:val="28"/>
          <w:szCs w:val="28"/>
        </w:rPr>
        <w:t>Остаток неисполненных предъявленных и поставленных</w:t>
      </w:r>
      <w:r w:rsidRPr="00892729">
        <w:rPr>
          <w:sz w:val="28"/>
          <w:szCs w:val="28"/>
        </w:rPr>
        <w:t xml:space="preserve"> на учет в комитете по финансам администрации муниципального образования </w:t>
      </w:r>
      <w:r>
        <w:rPr>
          <w:sz w:val="28"/>
          <w:szCs w:val="28"/>
        </w:rPr>
        <w:br/>
      </w:r>
      <w:r w:rsidRPr="00892729">
        <w:rPr>
          <w:sz w:val="28"/>
          <w:szCs w:val="28"/>
        </w:rPr>
        <w:t xml:space="preserve">«Город Саратов» судебных актов и </w:t>
      </w:r>
      <w:r w:rsidR="00354252" w:rsidRPr="00DE3E10">
        <w:rPr>
          <w:sz w:val="28"/>
          <w:szCs w:val="28"/>
        </w:rPr>
        <w:t>решений налоговых органов</w:t>
      </w:r>
      <w:r w:rsidRPr="00892729">
        <w:rPr>
          <w:sz w:val="28"/>
          <w:szCs w:val="28"/>
        </w:rPr>
        <w:t>, предусматривающих обращения взысканий на средства муниципальных бюджетных и автономных учреждений, по состоянию на 1</w:t>
      </w:r>
      <w:r>
        <w:rPr>
          <w:sz w:val="28"/>
          <w:szCs w:val="28"/>
        </w:rPr>
        <w:t xml:space="preserve"> июля 2026</w:t>
      </w:r>
      <w:r w:rsidRPr="00892729">
        <w:rPr>
          <w:sz w:val="28"/>
          <w:szCs w:val="28"/>
        </w:rPr>
        <w:t xml:space="preserve"> года составил </w:t>
      </w:r>
      <w:r>
        <w:rPr>
          <w:sz w:val="28"/>
          <w:szCs w:val="28"/>
        </w:rPr>
        <w:t>1403,7</w:t>
      </w:r>
      <w:r w:rsidRPr="00892729">
        <w:rPr>
          <w:sz w:val="28"/>
          <w:szCs w:val="28"/>
        </w:rPr>
        <w:t xml:space="preserve"> тыс. руб.</w:t>
      </w:r>
    </w:p>
    <w:p w:rsidR="00F81DB1" w:rsidRPr="008E51B5" w:rsidRDefault="00F81DB1" w:rsidP="00F81DB1">
      <w:pPr>
        <w:ind w:firstLine="709"/>
        <w:jc w:val="both"/>
        <w:rPr>
          <w:sz w:val="28"/>
          <w:szCs w:val="28"/>
        </w:rPr>
      </w:pPr>
      <w:r w:rsidRPr="00E83384">
        <w:rPr>
          <w:sz w:val="28"/>
          <w:szCs w:val="28"/>
        </w:rPr>
        <w:t xml:space="preserve">Общая сумма исковых требований, предусматривающих взыскание за </w:t>
      </w:r>
      <w:r w:rsidRPr="008E51B5">
        <w:rPr>
          <w:sz w:val="28"/>
          <w:szCs w:val="28"/>
        </w:rPr>
        <w:t xml:space="preserve">счет средств бюджета муниципального образования «Город Саратов», за         </w:t>
      </w:r>
      <w:r w:rsidRPr="008E51B5">
        <w:rPr>
          <w:sz w:val="28"/>
          <w:szCs w:val="28"/>
          <w:lang w:val="en-US"/>
        </w:rPr>
        <w:t>I</w:t>
      </w:r>
      <w:r w:rsidRPr="008E51B5">
        <w:rPr>
          <w:sz w:val="28"/>
          <w:szCs w:val="28"/>
        </w:rPr>
        <w:t xml:space="preserve"> </w:t>
      </w:r>
      <w:r w:rsidR="00E83384" w:rsidRPr="008E51B5">
        <w:rPr>
          <w:sz w:val="28"/>
          <w:szCs w:val="28"/>
        </w:rPr>
        <w:t>полугодие</w:t>
      </w:r>
      <w:r w:rsidRPr="008E51B5">
        <w:rPr>
          <w:sz w:val="28"/>
          <w:szCs w:val="28"/>
        </w:rPr>
        <w:t xml:space="preserve"> 202</w:t>
      </w:r>
      <w:r w:rsidR="003A1C1A" w:rsidRPr="008E51B5">
        <w:rPr>
          <w:sz w:val="28"/>
          <w:szCs w:val="28"/>
        </w:rPr>
        <w:t>6</w:t>
      </w:r>
      <w:r w:rsidRPr="008E51B5">
        <w:rPr>
          <w:sz w:val="28"/>
          <w:szCs w:val="28"/>
        </w:rPr>
        <w:t xml:space="preserve"> года по </w:t>
      </w:r>
      <w:r w:rsidR="00E83384" w:rsidRPr="008E51B5">
        <w:rPr>
          <w:sz w:val="28"/>
          <w:szCs w:val="28"/>
        </w:rPr>
        <w:t>1 050</w:t>
      </w:r>
      <w:r w:rsidRPr="008E51B5">
        <w:rPr>
          <w:sz w:val="28"/>
          <w:szCs w:val="28"/>
        </w:rPr>
        <w:t xml:space="preserve"> заявлениям составила </w:t>
      </w:r>
      <w:r w:rsidR="00E83384" w:rsidRPr="008E51B5">
        <w:rPr>
          <w:sz w:val="28"/>
          <w:szCs w:val="28"/>
        </w:rPr>
        <w:t>2 565 145,2</w:t>
      </w:r>
      <w:r w:rsidRPr="008E51B5">
        <w:rPr>
          <w:sz w:val="28"/>
          <w:szCs w:val="28"/>
        </w:rPr>
        <w:t xml:space="preserve"> тыс. руб. (с учетом переходящих </w:t>
      </w:r>
      <w:r w:rsidR="00A64D91" w:rsidRPr="008E51B5">
        <w:rPr>
          <w:sz w:val="28"/>
          <w:szCs w:val="28"/>
        </w:rPr>
        <w:t>432</w:t>
      </w:r>
      <w:r w:rsidRPr="008E51B5">
        <w:rPr>
          <w:sz w:val="28"/>
          <w:szCs w:val="28"/>
        </w:rPr>
        <w:t xml:space="preserve"> дел 202</w:t>
      </w:r>
      <w:r w:rsidR="00A64D91" w:rsidRPr="008E51B5">
        <w:rPr>
          <w:sz w:val="28"/>
          <w:szCs w:val="28"/>
        </w:rPr>
        <w:t>5</w:t>
      </w:r>
      <w:r w:rsidRPr="008E51B5">
        <w:rPr>
          <w:sz w:val="28"/>
          <w:szCs w:val="28"/>
        </w:rPr>
        <w:t xml:space="preserve"> года на сумму </w:t>
      </w:r>
      <w:r w:rsidR="00A64D91" w:rsidRPr="008E51B5">
        <w:rPr>
          <w:sz w:val="28"/>
          <w:szCs w:val="28"/>
        </w:rPr>
        <w:t>1 269 021,1</w:t>
      </w:r>
      <w:r w:rsidRPr="008E51B5">
        <w:rPr>
          <w:sz w:val="28"/>
          <w:szCs w:val="28"/>
        </w:rPr>
        <w:t xml:space="preserve"> тыс. руб.).</w:t>
      </w:r>
    </w:p>
    <w:p w:rsidR="00F81DB1" w:rsidRPr="00431333" w:rsidRDefault="00F81DB1" w:rsidP="00F81D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51B5">
        <w:rPr>
          <w:sz w:val="28"/>
          <w:szCs w:val="28"/>
        </w:rPr>
        <w:t xml:space="preserve">Судами было отказано в удовлетворении </w:t>
      </w:r>
      <w:r w:rsidR="008E51B5" w:rsidRPr="008E51B5">
        <w:rPr>
          <w:sz w:val="28"/>
          <w:szCs w:val="28"/>
        </w:rPr>
        <w:t>136</w:t>
      </w:r>
      <w:r w:rsidRPr="008E51B5">
        <w:rPr>
          <w:sz w:val="28"/>
          <w:szCs w:val="28"/>
        </w:rPr>
        <w:t xml:space="preserve"> исковых заявлений, связанных с взысканием за счет средств бюджета муниципального образования «Город Саратов» денежных средств, на общую сумму </w:t>
      </w:r>
      <w:r w:rsidR="008E51B5" w:rsidRPr="008E51B5">
        <w:rPr>
          <w:sz w:val="28"/>
          <w:szCs w:val="28"/>
        </w:rPr>
        <w:t>1 101 141,9</w:t>
      </w:r>
      <w:r w:rsidRPr="008E51B5">
        <w:rPr>
          <w:sz w:val="28"/>
          <w:szCs w:val="28"/>
        </w:rPr>
        <w:t> тыс. </w:t>
      </w:r>
      <w:r w:rsidRPr="00431333">
        <w:rPr>
          <w:sz w:val="28"/>
          <w:szCs w:val="28"/>
        </w:rPr>
        <w:t xml:space="preserve">руб.; вынесено решений о взыскании за счет средств бюджета муниципального образования «Город Саратов» по </w:t>
      </w:r>
      <w:r w:rsidR="008E51B5" w:rsidRPr="00431333">
        <w:rPr>
          <w:sz w:val="28"/>
          <w:szCs w:val="28"/>
        </w:rPr>
        <w:t>354</w:t>
      </w:r>
      <w:r w:rsidRPr="00431333">
        <w:rPr>
          <w:sz w:val="28"/>
          <w:szCs w:val="28"/>
        </w:rPr>
        <w:t xml:space="preserve"> заявлениям на сумму </w:t>
      </w:r>
      <w:r w:rsidR="00431333" w:rsidRPr="00431333">
        <w:rPr>
          <w:sz w:val="28"/>
          <w:szCs w:val="28"/>
        </w:rPr>
        <w:t>597 744,2</w:t>
      </w:r>
      <w:r w:rsidRPr="00431333">
        <w:rPr>
          <w:sz w:val="28"/>
          <w:szCs w:val="28"/>
        </w:rPr>
        <w:t> тыс. руб.</w:t>
      </w:r>
    </w:p>
    <w:p w:rsidR="00F81DB1" w:rsidRPr="00431333" w:rsidRDefault="005B3293" w:rsidP="00F81DB1">
      <w:pPr>
        <w:ind w:firstLine="709"/>
        <w:jc w:val="both"/>
        <w:rPr>
          <w:sz w:val="28"/>
          <w:szCs w:val="28"/>
        </w:rPr>
      </w:pPr>
      <w:r w:rsidRPr="00431333">
        <w:rPr>
          <w:sz w:val="28"/>
          <w:szCs w:val="28"/>
        </w:rPr>
        <w:t xml:space="preserve">По состоянию на </w:t>
      </w:r>
      <w:r w:rsidR="0073585F" w:rsidRPr="00431333">
        <w:rPr>
          <w:sz w:val="28"/>
          <w:szCs w:val="28"/>
        </w:rPr>
        <w:t xml:space="preserve">1 </w:t>
      </w:r>
      <w:r w:rsidR="00431333" w:rsidRPr="00431333">
        <w:rPr>
          <w:sz w:val="28"/>
          <w:szCs w:val="28"/>
        </w:rPr>
        <w:t>июля</w:t>
      </w:r>
      <w:r w:rsidR="00BF7377" w:rsidRPr="00431333">
        <w:rPr>
          <w:sz w:val="28"/>
          <w:szCs w:val="28"/>
        </w:rPr>
        <w:t xml:space="preserve"> 202</w:t>
      </w:r>
      <w:r w:rsidR="00ED6901" w:rsidRPr="00431333">
        <w:rPr>
          <w:sz w:val="28"/>
          <w:szCs w:val="28"/>
        </w:rPr>
        <w:t>6</w:t>
      </w:r>
      <w:r w:rsidR="0073585F" w:rsidRPr="00431333">
        <w:rPr>
          <w:sz w:val="28"/>
          <w:szCs w:val="28"/>
        </w:rPr>
        <w:t xml:space="preserve"> года</w:t>
      </w:r>
      <w:r w:rsidRPr="00431333">
        <w:rPr>
          <w:sz w:val="28"/>
          <w:szCs w:val="28"/>
        </w:rPr>
        <w:t xml:space="preserve"> </w:t>
      </w:r>
      <w:r w:rsidR="00F81DB1" w:rsidRPr="00431333">
        <w:rPr>
          <w:sz w:val="28"/>
          <w:szCs w:val="28"/>
        </w:rPr>
        <w:t xml:space="preserve">на рассмотрении в судах находилось </w:t>
      </w:r>
      <w:r w:rsidR="00431333" w:rsidRPr="00431333">
        <w:rPr>
          <w:sz w:val="28"/>
          <w:szCs w:val="28"/>
        </w:rPr>
        <w:t>560</w:t>
      </w:r>
      <w:r w:rsidR="00F81DB1" w:rsidRPr="00431333">
        <w:rPr>
          <w:sz w:val="28"/>
          <w:szCs w:val="28"/>
        </w:rPr>
        <w:t xml:space="preserve"> исковых заявления о взыскании за счет средств бюджета муниципального образования «Город Саратов» денежных средств на общую сумму </w:t>
      </w:r>
      <w:r w:rsidR="00431333" w:rsidRPr="00431333">
        <w:rPr>
          <w:sz w:val="28"/>
          <w:szCs w:val="28"/>
        </w:rPr>
        <w:t>866 259,1</w:t>
      </w:r>
      <w:r w:rsidR="00F81DB1" w:rsidRPr="00431333">
        <w:rPr>
          <w:sz w:val="28"/>
          <w:szCs w:val="28"/>
        </w:rPr>
        <w:t> тыс. руб.</w:t>
      </w:r>
    </w:p>
    <w:p w:rsidR="00B13662" w:rsidRPr="009C0EE5" w:rsidRDefault="00B13662" w:rsidP="00F81DB1">
      <w:pPr>
        <w:ind w:firstLine="709"/>
        <w:jc w:val="both"/>
        <w:rPr>
          <w:b/>
          <w:sz w:val="28"/>
          <w:szCs w:val="28"/>
        </w:rPr>
      </w:pPr>
    </w:p>
    <w:p w:rsidR="00501505" w:rsidRPr="009C0EE5" w:rsidRDefault="00501505" w:rsidP="00B75BBF">
      <w:pPr>
        <w:shd w:val="clear" w:color="auto" w:fill="FFFFFF" w:themeFill="background1"/>
        <w:jc w:val="both"/>
        <w:rPr>
          <w:b/>
          <w:bCs/>
          <w:sz w:val="28"/>
          <w:szCs w:val="28"/>
        </w:rPr>
      </w:pPr>
    </w:p>
    <w:p w:rsidR="00522290" w:rsidRPr="009C0EE5" w:rsidRDefault="008B20B4" w:rsidP="00B75BBF">
      <w:pPr>
        <w:shd w:val="clear" w:color="auto" w:fill="FFFFFF" w:themeFill="background1"/>
        <w:jc w:val="both"/>
        <w:rPr>
          <w:b/>
          <w:sz w:val="28"/>
          <w:szCs w:val="28"/>
        </w:rPr>
      </w:pPr>
      <w:r w:rsidRPr="009C0EE5">
        <w:rPr>
          <w:b/>
          <w:sz w:val="28"/>
          <w:szCs w:val="28"/>
        </w:rPr>
        <w:t>П</w:t>
      </w:r>
      <w:r w:rsidR="00522290" w:rsidRPr="009C0EE5">
        <w:rPr>
          <w:b/>
          <w:sz w:val="28"/>
          <w:szCs w:val="28"/>
        </w:rPr>
        <w:t>редседател</w:t>
      </w:r>
      <w:r w:rsidRPr="009C0EE5">
        <w:rPr>
          <w:b/>
          <w:sz w:val="28"/>
          <w:szCs w:val="28"/>
        </w:rPr>
        <w:t>ь</w:t>
      </w:r>
      <w:r w:rsidR="00522290" w:rsidRPr="009C0EE5">
        <w:rPr>
          <w:b/>
          <w:sz w:val="28"/>
          <w:szCs w:val="28"/>
        </w:rPr>
        <w:t xml:space="preserve"> комитета по финансам </w:t>
      </w:r>
    </w:p>
    <w:p w:rsidR="00BD1C8A" w:rsidRPr="009C0EE5" w:rsidRDefault="00522290" w:rsidP="00B75BBF">
      <w:pPr>
        <w:shd w:val="clear" w:color="auto" w:fill="FFFFFF" w:themeFill="background1"/>
        <w:jc w:val="both"/>
        <w:rPr>
          <w:b/>
          <w:sz w:val="28"/>
          <w:szCs w:val="28"/>
        </w:rPr>
      </w:pPr>
      <w:r w:rsidRPr="009C0EE5">
        <w:rPr>
          <w:b/>
          <w:sz w:val="28"/>
          <w:szCs w:val="28"/>
        </w:rPr>
        <w:t xml:space="preserve">администрации </w:t>
      </w:r>
      <w:proofErr w:type="gramStart"/>
      <w:r w:rsidRPr="009C0EE5">
        <w:rPr>
          <w:b/>
          <w:sz w:val="28"/>
          <w:szCs w:val="28"/>
        </w:rPr>
        <w:t>муниципального</w:t>
      </w:r>
      <w:proofErr w:type="gramEnd"/>
      <w:r w:rsidRPr="009C0EE5">
        <w:rPr>
          <w:b/>
          <w:sz w:val="28"/>
          <w:szCs w:val="28"/>
        </w:rPr>
        <w:t xml:space="preserve"> </w:t>
      </w:r>
    </w:p>
    <w:p w:rsidR="009F6C2E" w:rsidRPr="00BD1C8A" w:rsidRDefault="00522290" w:rsidP="00B75BBF">
      <w:pPr>
        <w:shd w:val="clear" w:color="auto" w:fill="FFFFFF" w:themeFill="background1"/>
        <w:jc w:val="both"/>
        <w:rPr>
          <w:b/>
          <w:sz w:val="28"/>
          <w:szCs w:val="28"/>
        </w:rPr>
      </w:pPr>
      <w:r w:rsidRPr="009C0EE5">
        <w:rPr>
          <w:b/>
          <w:sz w:val="28"/>
          <w:szCs w:val="28"/>
        </w:rPr>
        <w:t>образования «Город Саратов»</w:t>
      </w:r>
      <w:r w:rsidRPr="009C0EE5">
        <w:rPr>
          <w:b/>
          <w:sz w:val="28"/>
          <w:szCs w:val="28"/>
        </w:rPr>
        <w:tab/>
      </w:r>
      <w:r w:rsidRPr="009C0EE5">
        <w:rPr>
          <w:b/>
          <w:sz w:val="28"/>
          <w:szCs w:val="28"/>
        </w:rPr>
        <w:tab/>
      </w:r>
      <w:r w:rsidRPr="009C0EE5">
        <w:rPr>
          <w:b/>
          <w:sz w:val="28"/>
          <w:szCs w:val="28"/>
        </w:rPr>
        <w:tab/>
      </w:r>
      <w:r w:rsidRPr="009C0EE5">
        <w:rPr>
          <w:b/>
          <w:sz w:val="28"/>
          <w:szCs w:val="28"/>
        </w:rPr>
        <w:tab/>
      </w:r>
      <w:r w:rsidR="00BD1C8A" w:rsidRPr="009C0EE5">
        <w:rPr>
          <w:b/>
          <w:sz w:val="28"/>
          <w:szCs w:val="28"/>
        </w:rPr>
        <w:t xml:space="preserve">       </w:t>
      </w:r>
      <w:r w:rsidRPr="009C0EE5">
        <w:rPr>
          <w:b/>
          <w:sz w:val="28"/>
          <w:szCs w:val="28"/>
        </w:rPr>
        <w:t xml:space="preserve">       А.С. Струко</w:t>
      </w:r>
      <w:r w:rsidR="00B32F56" w:rsidRPr="009C0EE5">
        <w:rPr>
          <w:b/>
          <w:sz w:val="28"/>
          <w:szCs w:val="28"/>
        </w:rPr>
        <w:t>в</w:t>
      </w:r>
    </w:p>
    <w:sectPr w:rsidR="009F6C2E" w:rsidRPr="00BD1C8A" w:rsidSect="00F633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850" w:bottom="1134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FD5" w:rsidRDefault="009A6FD5">
      <w:r>
        <w:separator/>
      </w:r>
    </w:p>
  </w:endnote>
  <w:endnote w:type="continuationSeparator" w:id="0">
    <w:p w:rsidR="009A6FD5" w:rsidRDefault="009A6F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E33" w:rsidRDefault="006B14F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B0E3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B0E33">
      <w:rPr>
        <w:rStyle w:val="a6"/>
        <w:noProof/>
      </w:rPr>
      <w:t>14</w:t>
    </w:r>
    <w:r>
      <w:rPr>
        <w:rStyle w:val="a6"/>
      </w:rPr>
      <w:fldChar w:fldCharType="end"/>
    </w:r>
  </w:p>
  <w:p w:rsidR="008B0E33" w:rsidRDefault="008B0E3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E33" w:rsidRDefault="008B0E33">
    <w:pPr>
      <w:pStyle w:val="a5"/>
      <w:framePr w:wrap="around" w:vAnchor="text" w:hAnchor="margin" w:xAlign="center" w:y="1"/>
      <w:rPr>
        <w:rStyle w:val="a6"/>
        <w:lang w:val="en-US"/>
      </w:rPr>
    </w:pPr>
  </w:p>
  <w:p w:rsidR="008B0E33" w:rsidRDefault="008B0E33">
    <w:pPr>
      <w:pStyle w:val="a5"/>
      <w:framePr w:wrap="around" w:vAnchor="text" w:hAnchor="margin" w:xAlign="center" w:y="1"/>
      <w:rPr>
        <w:rStyle w:val="a6"/>
        <w:lang w:val="en-US"/>
      </w:rPr>
    </w:pPr>
  </w:p>
  <w:p w:rsidR="008B0E33" w:rsidRDefault="008B0E3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FD5" w:rsidRDefault="009A6FD5">
      <w:r>
        <w:separator/>
      </w:r>
    </w:p>
  </w:footnote>
  <w:footnote w:type="continuationSeparator" w:id="0">
    <w:p w:rsidR="009A6FD5" w:rsidRDefault="009A6F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E33" w:rsidRDefault="006B14F0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B0E3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B0E33">
      <w:rPr>
        <w:rStyle w:val="a6"/>
        <w:noProof/>
      </w:rPr>
      <w:t>14</w:t>
    </w:r>
    <w:r>
      <w:rPr>
        <w:rStyle w:val="a6"/>
      </w:rPr>
      <w:fldChar w:fldCharType="end"/>
    </w:r>
  </w:p>
  <w:p w:rsidR="008B0E33" w:rsidRDefault="008B0E3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9551"/>
      <w:docPartObj>
        <w:docPartGallery w:val="Page Numbers (Top of Page)"/>
        <w:docPartUnique/>
      </w:docPartObj>
    </w:sdtPr>
    <w:sdtContent>
      <w:p w:rsidR="008B0E33" w:rsidRDefault="006B14F0">
        <w:pPr>
          <w:pStyle w:val="a7"/>
          <w:jc w:val="right"/>
        </w:pPr>
        <w:fldSimple w:instr=" PAGE   \* MERGEFORMAT ">
          <w:r w:rsidR="001B2003">
            <w:rPr>
              <w:noProof/>
            </w:rPr>
            <w:t>15</w:t>
          </w:r>
        </w:fldSimple>
      </w:p>
    </w:sdtContent>
  </w:sdt>
  <w:p w:rsidR="008B0E33" w:rsidRDefault="008B0E33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E33" w:rsidRPr="00BE3F37" w:rsidRDefault="008B0E33" w:rsidP="001D10B6">
    <w:pPr>
      <w:pStyle w:val="a7"/>
      <w:jc w:val="right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FF9"/>
    <w:multiLevelType w:val="hybridMultilevel"/>
    <w:tmpl w:val="DDF81750"/>
    <w:lvl w:ilvl="0" w:tplc="BB8ECA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8A115F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D60BAB"/>
    <w:multiLevelType w:val="multilevel"/>
    <w:tmpl w:val="5EF44D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>
    <w:nsid w:val="344C7EA0"/>
    <w:multiLevelType w:val="hybridMultilevel"/>
    <w:tmpl w:val="06D22B18"/>
    <w:lvl w:ilvl="0" w:tplc="E92AA2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2395274"/>
    <w:multiLevelType w:val="hybridMultilevel"/>
    <w:tmpl w:val="87D6AAF2"/>
    <w:lvl w:ilvl="0" w:tplc="AE240C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A072C6E"/>
    <w:multiLevelType w:val="hybridMultilevel"/>
    <w:tmpl w:val="C83A09D2"/>
    <w:lvl w:ilvl="0" w:tplc="774E5E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23030E"/>
    <w:multiLevelType w:val="hybridMultilevel"/>
    <w:tmpl w:val="CACC7C8E"/>
    <w:lvl w:ilvl="0" w:tplc="F8381D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9DE56D7"/>
    <w:multiLevelType w:val="hybridMultilevel"/>
    <w:tmpl w:val="F9FE476E"/>
    <w:lvl w:ilvl="0" w:tplc="5D02AA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E403A3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F42927"/>
    <w:multiLevelType w:val="hybridMultilevel"/>
    <w:tmpl w:val="8FAC30B4"/>
    <w:lvl w:ilvl="0" w:tplc="971A50A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7D06A5"/>
    <w:multiLevelType w:val="hybridMultilevel"/>
    <w:tmpl w:val="DF82FAB6"/>
    <w:lvl w:ilvl="0" w:tplc="3D9258C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1"/>
  </w:num>
  <w:num w:numId="13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6D3C"/>
    <w:rsid w:val="00000341"/>
    <w:rsid w:val="00000373"/>
    <w:rsid w:val="00000ADC"/>
    <w:rsid w:val="0000112F"/>
    <w:rsid w:val="00002E5C"/>
    <w:rsid w:val="00003443"/>
    <w:rsid w:val="00004504"/>
    <w:rsid w:val="00004C2D"/>
    <w:rsid w:val="00005B33"/>
    <w:rsid w:val="000063FE"/>
    <w:rsid w:val="00006697"/>
    <w:rsid w:val="00006751"/>
    <w:rsid w:val="00006B1B"/>
    <w:rsid w:val="00007A11"/>
    <w:rsid w:val="00007EEF"/>
    <w:rsid w:val="00010124"/>
    <w:rsid w:val="00011E13"/>
    <w:rsid w:val="000126E4"/>
    <w:rsid w:val="000136B5"/>
    <w:rsid w:val="0001440E"/>
    <w:rsid w:val="000150A7"/>
    <w:rsid w:val="000150E3"/>
    <w:rsid w:val="000158F6"/>
    <w:rsid w:val="00015B28"/>
    <w:rsid w:val="00015C6C"/>
    <w:rsid w:val="00015F37"/>
    <w:rsid w:val="0001634E"/>
    <w:rsid w:val="0002012E"/>
    <w:rsid w:val="00021060"/>
    <w:rsid w:val="0002125C"/>
    <w:rsid w:val="00021F85"/>
    <w:rsid w:val="0002257A"/>
    <w:rsid w:val="00022CE7"/>
    <w:rsid w:val="000233BC"/>
    <w:rsid w:val="00025537"/>
    <w:rsid w:val="000264B8"/>
    <w:rsid w:val="00026DEE"/>
    <w:rsid w:val="000279E9"/>
    <w:rsid w:val="00027B6E"/>
    <w:rsid w:val="00030162"/>
    <w:rsid w:val="00030266"/>
    <w:rsid w:val="00031A3C"/>
    <w:rsid w:val="00031EC0"/>
    <w:rsid w:val="000342B8"/>
    <w:rsid w:val="000405BB"/>
    <w:rsid w:val="00040AA1"/>
    <w:rsid w:val="000412DC"/>
    <w:rsid w:val="000416AE"/>
    <w:rsid w:val="000420CC"/>
    <w:rsid w:val="0004256B"/>
    <w:rsid w:val="00042A10"/>
    <w:rsid w:val="00042B17"/>
    <w:rsid w:val="00043613"/>
    <w:rsid w:val="00043D79"/>
    <w:rsid w:val="00044745"/>
    <w:rsid w:val="000459C8"/>
    <w:rsid w:val="00045D0B"/>
    <w:rsid w:val="000461D9"/>
    <w:rsid w:val="00046BED"/>
    <w:rsid w:val="00047ED7"/>
    <w:rsid w:val="0005059C"/>
    <w:rsid w:val="00050A30"/>
    <w:rsid w:val="00050E8C"/>
    <w:rsid w:val="000516BB"/>
    <w:rsid w:val="00052172"/>
    <w:rsid w:val="00053134"/>
    <w:rsid w:val="000538B7"/>
    <w:rsid w:val="00053C6E"/>
    <w:rsid w:val="000544D9"/>
    <w:rsid w:val="00054A91"/>
    <w:rsid w:val="00055A10"/>
    <w:rsid w:val="00056B5B"/>
    <w:rsid w:val="000573BB"/>
    <w:rsid w:val="00057569"/>
    <w:rsid w:val="00057B09"/>
    <w:rsid w:val="00057CEA"/>
    <w:rsid w:val="00060398"/>
    <w:rsid w:val="00060704"/>
    <w:rsid w:val="00061A14"/>
    <w:rsid w:val="00061E08"/>
    <w:rsid w:val="0006223F"/>
    <w:rsid w:val="000635D2"/>
    <w:rsid w:val="000636BD"/>
    <w:rsid w:val="00063C5C"/>
    <w:rsid w:val="00064806"/>
    <w:rsid w:val="00064B89"/>
    <w:rsid w:val="00065212"/>
    <w:rsid w:val="00065A05"/>
    <w:rsid w:val="00065A1B"/>
    <w:rsid w:val="000671DA"/>
    <w:rsid w:val="00067BCF"/>
    <w:rsid w:val="00070D4C"/>
    <w:rsid w:val="000714D1"/>
    <w:rsid w:val="000714DA"/>
    <w:rsid w:val="00071A8D"/>
    <w:rsid w:val="00071C00"/>
    <w:rsid w:val="00071FBE"/>
    <w:rsid w:val="0007331F"/>
    <w:rsid w:val="00074913"/>
    <w:rsid w:val="00075FDD"/>
    <w:rsid w:val="00076563"/>
    <w:rsid w:val="00076EAD"/>
    <w:rsid w:val="000775E6"/>
    <w:rsid w:val="00080075"/>
    <w:rsid w:val="00080B06"/>
    <w:rsid w:val="00081F6B"/>
    <w:rsid w:val="00082308"/>
    <w:rsid w:val="00082698"/>
    <w:rsid w:val="00083811"/>
    <w:rsid w:val="000839AB"/>
    <w:rsid w:val="00083A03"/>
    <w:rsid w:val="00083B9A"/>
    <w:rsid w:val="00083C0E"/>
    <w:rsid w:val="0008405F"/>
    <w:rsid w:val="00084CFE"/>
    <w:rsid w:val="00085108"/>
    <w:rsid w:val="000851C3"/>
    <w:rsid w:val="00085A53"/>
    <w:rsid w:val="00085E61"/>
    <w:rsid w:val="0008621F"/>
    <w:rsid w:val="00086299"/>
    <w:rsid w:val="000870F8"/>
    <w:rsid w:val="000879AF"/>
    <w:rsid w:val="000918EC"/>
    <w:rsid w:val="00091952"/>
    <w:rsid w:val="00091BAB"/>
    <w:rsid w:val="00091D9F"/>
    <w:rsid w:val="00092B3C"/>
    <w:rsid w:val="00092DB2"/>
    <w:rsid w:val="00092FDE"/>
    <w:rsid w:val="00094779"/>
    <w:rsid w:val="00094B92"/>
    <w:rsid w:val="00094BD1"/>
    <w:rsid w:val="00096FA4"/>
    <w:rsid w:val="00097E7C"/>
    <w:rsid w:val="000A0A54"/>
    <w:rsid w:val="000A0DB2"/>
    <w:rsid w:val="000A1044"/>
    <w:rsid w:val="000A1486"/>
    <w:rsid w:val="000A2348"/>
    <w:rsid w:val="000A293F"/>
    <w:rsid w:val="000A2D3E"/>
    <w:rsid w:val="000A3A30"/>
    <w:rsid w:val="000A4C92"/>
    <w:rsid w:val="000A7047"/>
    <w:rsid w:val="000A7093"/>
    <w:rsid w:val="000A79F3"/>
    <w:rsid w:val="000B04FA"/>
    <w:rsid w:val="000B07FA"/>
    <w:rsid w:val="000B0A69"/>
    <w:rsid w:val="000B1837"/>
    <w:rsid w:val="000B186A"/>
    <w:rsid w:val="000B2A4C"/>
    <w:rsid w:val="000B2EBF"/>
    <w:rsid w:val="000B2F67"/>
    <w:rsid w:val="000B4BDA"/>
    <w:rsid w:val="000B59CB"/>
    <w:rsid w:val="000B61F5"/>
    <w:rsid w:val="000B6733"/>
    <w:rsid w:val="000B6B79"/>
    <w:rsid w:val="000C095D"/>
    <w:rsid w:val="000C0C88"/>
    <w:rsid w:val="000C0EA0"/>
    <w:rsid w:val="000C1111"/>
    <w:rsid w:val="000C16B8"/>
    <w:rsid w:val="000C1F10"/>
    <w:rsid w:val="000C2228"/>
    <w:rsid w:val="000C24FF"/>
    <w:rsid w:val="000C26C6"/>
    <w:rsid w:val="000C2B22"/>
    <w:rsid w:val="000C2B49"/>
    <w:rsid w:val="000C2BFD"/>
    <w:rsid w:val="000C2E48"/>
    <w:rsid w:val="000C4A1F"/>
    <w:rsid w:val="000C5687"/>
    <w:rsid w:val="000C56A5"/>
    <w:rsid w:val="000C6397"/>
    <w:rsid w:val="000C6DB9"/>
    <w:rsid w:val="000C717A"/>
    <w:rsid w:val="000C751E"/>
    <w:rsid w:val="000C7852"/>
    <w:rsid w:val="000C7BAC"/>
    <w:rsid w:val="000D009D"/>
    <w:rsid w:val="000D0568"/>
    <w:rsid w:val="000D0BD9"/>
    <w:rsid w:val="000D1F92"/>
    <w:rsid w:val="000D2DCD"/>
    <w:rsid w:val="000D311A"/>
    <w:rsid w:val="000D36CC"/>
    <w:rsid w:val="000D3FC2"/>
    <w:rsid w:val="000D4588"/>
    <w:rsid w:val="000D465C"/>
    <w:rsid w:val="000D4EB6"/>
    <w:rsid w:val="000D50C9"/>
    <w:rsid w:val="000D7E89"/>
    <w:rsid w:val="000E1AC1"/>
    <w:rsid w:val="000E1D3A"/>
    <w:rsid w:val="000E2102"/>
    <w:rsid w:val="000E33D9"/>
    <w:rsid w:val="000E36C6"/>
    <w:rsid w:val="000E3DB3"/>
    <w:rsid w:val="000E3FBC"/>
    <w:rsid w:val="000E64A2"/>
    <w:rsid w:val="000E6899"/>
    <w:rsid w:val="000E6936"/>
    <w:rsid w:val="000E6D3C"/>
    <w:rsid w:val="000E715C"/>
    <w:rsid w:val="000F060F"/>
    <w:rsid w:val="000F07EA"/>
    <w:rsid w:val="000F134D"/>
    <w:rsid w:val="000F14C0"/>
    <w:rsid w:val="000F16C7"/>
    <w:rsid w:val="000F1C01"/>
    <w:rsid w:val="000F2A71"/>
    <w:rsid w:val="000F320E"/>
    <w:rsid w:val="000F3AB3"/>
    <w:rsid w:val="000F58CE"/>
    <w:rsid w:val="000F5949"/>
    <w:rsid w:val="000F7AA1"/>
    <w:rsid w:val="00100133"/>
    <w:rsid w:val="001007EA"/>
    <w:rsid w:val="00100A0F"/>
    <w:rsid w:val="0010100E"/>
    <w:rsid w:val="001012C6"/>
    <w:rsid w:val="0010186D"/>
    <w:rsid w:val="00102821"/>
    <w:rsid w:val="0010324C"/>
    <w:rsid w:val="0010346B"/>
    <w:rsid w:val="001034CA"/>
    <w:rsid w:val="001036A9"/>
    <w:rsid w:val="0010400A"/>
    <w:rsid w:val="00104513"/>
    <w:rsid w:val="00105490"/>
    <w:rsid w:val="00105C53"/>
    <w:rsid w:val="00105E30"/>
    <w:rsid w:val="001063F2"/>
    <w:rsid w:val="00107ADC"/>
    <w:rsid w:val="00111645"/>
    <w:rsid w:val="001117A4"/>
    <w:rsid w:val="001123B2"/>
    <w:rsid w:val="001123DE"/>
    <w:rsid w:val="001125BF"/>
    <w:rsid w:val="00113315"/>
    <w:rsid w:val="0011569C"/>
    <w:rsid w:val="001158A7"/>
    <w:rsid w:val="001158C6"/>
    <w:rsid w:val="00116F50"/>
    <w:rsid w:val="00117310"/>
    <w:rsid w:val="00120B4D"/>
    <w:rsid w:val="00120F8C"/>
    <w:rsid w:val="0012114D"/>
    <w:rsid w:val="001221A3"/>
    <w:rsid w:val="00122701"/>
    <w:rsid w:val="00122945"/>
    <w:rsid w:val="00122B8F"/>
    <w:rsid w:val="00122F69"/>
    <w:rsid w:val="00123ABF"/>
    <w:rsid w:val="00123EE2"/>
    <w:rsid w:val="0012434B"/>
    <w:rsid w:val="00124CC3"/>
    <w:rsid w:val="00125BE0"/>
    <w:rsid w:val="0012607F"/>
    <w:rsid w:val="00126642"/>
    <w:rsid w:val="00126A33"/>
    <w:rsid w:val="00127D66"/>
    <w:rsid w:val="00130C8A"/>
    <w:rsid w:val="00132628"/>
    <w:rsid w:val="00132664"/>
    <w:rsid w:val="00132E14"/>
    <w:rsid w:val="00133842"/>
    <w:rsid w:val="00133D6F"/>
    <w:rsid w:val="00135537"/>
    <w:rsid w:val="00135580"/>
    <w:rsid w:val="001373ED"/>
    <w:rsid w:val="001376D3"/>
    <w:rsid w:val="001402F5"/>
    <w:rsid w:val="00140337"/>
    <w:rsid w:val="00141354"/>
    <w:rsid w:val="00141DFF"/>
    <w:rsid w:val="00142B60"/>
    <w:rsid w:val="00142B91"/>
    <w:rsid w:val="00143B85"/>
    <w:rsid w:val="00144897"/>
    <w:rsid w:val="00144EE4"/>
    <w:rsid w:val="0014537C"/>
    <w:rsid w:val="001456FE"/>
    <w:rsid w:val="001457E2"/>
    <w:rsid w:val="00147E7E"/>
    <w:rsid w:val="00150536"/>
    <w:rsid w:val="00150971"/>
    <w:rsid w:val="00150D88"/>
    <w:rsid w:val="00151C9C"/>
    <w:rsid w:val="00152496"/>
    <w:rsid w:val="00152838"/>
    <w:rsid w:val="00152922"/>
    <w:rsid w:val="00152C19"/>
    <w:rsid w:val="00154143"/>
    <w:rsid w:val="00154CC1"/>
    <w:rsid w:val="00155492"/>
    <w:rsid w:val="001557C0"/>
    <w:rsid w:val="00156710"/>
    <w:rsid w:val="00156960"/>
    <w:rsid w:val="00156BEF"/>
    <w:rsid w:val="001575C3"/>
    <w:rsid w:val="00157BB3"/>
    <w:rsid w:val="001605A4"/>
    <w:rsid w:val="0016089B"/>
    <w:rsid w:val="00161B01"/>
    <w:rsid w:val="00161CA5"/>
    <w:rsid w:val="00162F90"/>
    <w:rsid w:val="00163F86"/>
    <w:rsid w:val="0016421F"/>
    <w:rsid w:val="00164949"/>
    <w:rsid w:val="00164BAA"/>
    <w:rsid w:val="00164D41"/>
    <w:rsid w:val="00165B00"/>
    <w:rsid w:val="00165CCC"/>
    <w:rsid w:val="00166A3A"/>
    <w:rsid w:val="001671BA"/>
    <w:rsid w:val="00167CC9"/>
    <w:rsid w:val="00170B4E"/>
    <w:rsid w:val="00170C7C"/>
    <w:rsid w:val="0017255D"/>
    <w:rsid w:val="001725F3"/>
    <w:rsid w:val="00172738"/>
    <w:rsid w:val="001727FB"/>
    <w:rsid w:val="001728E2"/>
    <w:rsid w:val="00175059"/>
    <w:rsid w:val="001751FF"/>
    <w:rsid w:val="00175A75"/>
    <w:rsid w:val="0017716A"/>
    <w:rsid w:val="00177311"/>
    <w:rsid w:val="001777CE"/>
    <w:rsid w:val="001820CD"/>
    <w:rsid w:val="00182569"/>
    <w:rsid w:val="001833D2"/>
    <w:rsid w:val="001833EE"/>
    <w:rsid w:val="001838A1"/>
    <w:rsid w:val="00183B28"/>
    <w:rsid w:val="001846E5"/>
    <w:rsid w:val="00184997"/>
    <w:rsid w:val="0018501B"/>
    <w:rsid w:val="001853C9"/>
    <w:rsid w:val="001860E4"/>
    <w:rsid w:val="00186423"/>
    <w:rsid w:val="00186858"/>
    <w:rsid w:val="00186D0A"/>
    <w:rsid w:val="00187B80"/>
    <w:rsid w:val="001906C7"/>
    <w:rsid w:val="0019088B"/>
    <w:rsid w:val="00190924"/>
    <w:rsid w:val="00191211"/>
    <w:rsid w:val="00192E9D"/>
    <w:rsid w:val="00193EE5"/>
    <w:rsid w:val="0019489C"/>
    <w:rsid w:val="00194BBE"/>
    <w:rsid w:val="00195153"/>
    <w:rsid w:val="00195561"/>
    <w:rsid w:val="00195961"/>
    <w:rsid w:val="00196F15"/>
    <w:rsid w:val="001A08C8"/>
    <w:rsid w:val="001A0CF8"/>
    <w:rsid w:val="001A1252"/>
    <w:rsid w:val="001A31C2"/>
    <w:rsid w:val="001A380B"/>
    <w:rsid w:val="001A3A3F"/>
    <w:rsid w:val="001A4A2F"/>
    <w:rsid w:val="001A4D54"/>
    <w:rsid w:val="001A4DBA"/>
    <w:rsid w:val="001A5445"/>
    <w:rsid w:val="001A5585"/>
    <w:rsid w:val="001A68F5"/>
    <w:rsid w:val="001A73C5"/>
    <w:rsid w:val="001A75E0"/>
    <w:rsid w:val="001A7804"/>
    <w:rsid w:val="001A7C24"/>
    <w:rsid w:val="001B0C3F"/>
    <w:rsid w:val="001B0E78"/>
    <w:rsid w:val="001B2003"/>
    <w:rsid w:val="001B23E2"/>
    <w:rsid w:val="001B257D"/>
    <w:rsid w:val="001B2B9E"/>
    <w:rsid w:val="001B2BC5"/>
    <w:rsid w:val="001B2D4E"/>
    <w:rsid w:val="001B35E7"/>
    <w:rsid w:val="001B37D2"/>
    <w:rsid w:val="001B3B42"/>
    <w:rsid w:val="001B43AE"/>
    <w:rsid w:val="001B45E9"/>
    <w:rsid w:val="001B4EC2"/>
    <w:rsid w:val="001B50B7"/>
    <w:rsid w:val="001B6003"/>
    <w:rsid w:val="001B60C1"/>
    <w:rsid w:val="001B6A3F"/>
    <w:rsid w:val="001B6A89"/>
    <w:rsid w:val="001B6D21"/>
    <w:rsid w:val="001B7E18"/>
    <w:rsid w:val="001C022C"/>
    <w:rsid w:val="001C03B7"/>
    <w:rsid w:val="001C065A"/>
    <w:rsid w:val="001C1133"/>
    <w:rsid w:val="001C37F1"/>
    <w:rsid w:val="001C485A"/>
    <w:rsid w:val="001C4E44"/>
    <w:rsid w:val="001C4EAD"/>
    <w:rsid w:val="001C4F3E"/>
    <w:rsid w:val="001C5ADE"/>
    <w:rsid w:val="001C5CB7"/>
    <w:rsid w:val="001C6075"/>
    <w:rsid w:val="001C7891"/>
    <w:rsid w:val="001C7F6B"/>
    <w:rsid w:val="001D00B4"/>
    <w:rsid w:val="001D04C9"/>
    <w:rsid w:val="001D0A3B"/>
    <w:rsid w:val="001D10B6"/>
    <w:rsid w:val="001D127B"/>
    <w:rsid w:val="001D1BE6"/>
    <w:rsid w:val="001D2583"/>
    <w:rsid w:val="001D3706"/>
    <w:rsid w:val="001D39F4"/>
    <w:rsid w:val="001D3B2E"/>
    <w:rsid w:val="001D3D8A"/>
    <w:rsid w:val="001D3DDC"/>
    <w:rsid w:val="001D3E40"/>
    <w:rsid w:val="001D454B"/>
    <w:rsid w:val="001D4979"/>
    <w:rsid w:val="001D4EE5"/>
    <w:rsid w:val="001D5027"/>
    <w:rsid w:val="001D5582"/>
    <w:rsid w:val="001D5CBF"/>
    <w:rsid w:val="001D5F52"/>
    <w:rsid w:val="001D68E7"/>
    <w:rsid w:val="001D716F"/>
    <w:rsid w:val="001D7913"/>
    <w:rsid w:val="001E0309"/>
    <w:rsid w:val="001E069C"/>
    <w:rsid w:val="001E13B6"/>
    <w:rsid w:val="001E19BA"/>
    <w:rsid w:val="001E1CF8"/>
    <w:rsid w:val="001E2C47"/>
    <w:rsid w:val="001E2EE2"/>
    <w:rsid w:val="001E3C1A"/>
    <w:rsid w:val="001E3E40"/>
    <w:rsid w:val="001E4C31"/>
    <w:rsid w:val="001E6469"/>
    <w:rsid w:val="001E6609"/>
    <w:rsid w:val="001E6EAE"/>
    <w:rsid w:val="001E7169"/>
    <w:rsid w:val="001E7257"/>
    <w:rsid w:val="001F0F85"/>
    <w:rsid w:val="001F1001"/>
    <w:rsid w:val="001F2187"/>
    <w:rsid w:val="001F332D"/>
    <w:rsid w:val="001F47A1"/>
    <w:rsid w:val="001F4FCB"/>
    <w:rsid w:val="001F5A31"/>
    <w:rsid w:val="001F615D"/>
    <w:rsid w:val="001F6AD7"/>
    <w:rsid w:val="001F6F6F"/>
    <w:rsid w:val="001F7522"/>
    <w:rsid w:val="001F790B"/>
    <w:rsid w:val="001F7DEE"/>
    <w:rsid w:val="00201252"/>
    <w:rsid w:val="00201382"/>
    <w:rsid w:val="00202269"/>
    <w:rsid w:val="00202535"/>
    <w:rsid w:val="002025F4"/>
    <w:rsid w:val="00202F59"/>
    <w:rsid w:val="002030D5"/>
    <w:rsid w:val="002041F2"/>
    <w:rsid w:val="00205403"/>
    <w:rsid w:val="00205A26"/>
    <w:rsid w:val="00206B50"/>
    <w:rsid w:val="0020742C"/>
    <w:rsid w:val="0020794D"/>
    <w:rsid w:val="00207BC2"/>
    <w:rsid w:val="002104B9"/>
    <w:rsid w:val="00211D74"/>
    <w:rsid w:val="00212301"/>
    <w:rsid w:val="002125AD"/>
    <w:rsid w:val="00213AD8"/>
    <w:rsid w:val="002159EE"/>
    <w:rsid w:val="00215EC5"/>
    <w:rsid w:val="00216167"/>
    <w:rsid w:val="00216BD7"/>
    <w:rsid w:val="00216C7A"/>
    <w:rsid w:val="002173EF"/>
    <w:rsid w:val="00220189"/>
    <w:rsid w:val="00220783"/>
    <w:rsid w:val="00221957"/>
    <w:rsid w:val="00221D1C"/>
    <w:rsid w:val="002228D3"/>
    <w:rsid w:val="0022366D"/>
    <w:rsid w:val="002243A5"/>
    <w:rsid w:val="00225061"/>
    <w:rsid w:val="002251E9"/>
    <w:rsid w:val="00225234"/>
    <w:rsid w:val="00225439"/>
    <w:rsid w:val="002257C3"/>
    <w:rsid w:val="00225834"/>
    <w:rsid w:val="00225ADE"/>
    <w:rsid w:val="002260A0"/>
    <w:rsid w:val="002260A1"/>
    <w:rsid w:val="002264CC"/>
    <w:rsid w:val="00232A09"/>
    <w:rsid w:val="00232ACE"/>
    <w:rsid w:val="00232F5D"/>
    <w:rsid w:val="0023317D"/>
    <w:rsid w:val="00233BE7"/>
    <w:rsid w:val="00234A01"/>
    <w:rsid w:val="00234C97"/>
    <w:rsid w:val="00235245"/>
    <w:rsid w:val="002369AE"/>
    <w:rsid w:val="0023756B"/>
    <w:rsid w:val="0023761E"/>
    <w:rsid w:val="0024089A"/>
    <w:rsid w:val="002416E7"/>
    <w:rsid w:val="00241805"/>
    <w:rsid w:val="00242276"/>
    <w:rsid w:val="002422B7"/>
    <w:rsid w:val="00243205"/>
    <w:rsid w:val="0024361B"/>
    <w:rsid w:val="00243C69"/>
    <w:rsid w:val="0024407F"/>
    <w:rsid w:val="00244F47"/>
    <w:rsid w:val="0024568F"/>
    <w:rsid w:val="00250EE8"/>
    <w:rsid w:val="002511C9"/>
    <w:rsid w:val="00251DC0"/>
    <w:rsid w:val="0025261B"/>
    <w:rsid w:val="002528AF"/>
    <w:rsid w:val="00252C18"/>
    <w:rsid w:val="00254171"/>
    <w:rsid w:val="00254514"/>
    <w:rsid w:val="0025485F"/>
    <w:rsid w:val="00255460"/>
    <w:rsid w:val="00255510"/>
    <w:rsid w:val="00255822"/>
    <w:rsid w:val="00255C73"/>
    <w:rsid w:val="002560AB"/>
    <w:rsid w:val="00256DAE"/>
    <w:rsid w:val="00257085"/>
    <w:rsid w:val="00257D53"/>
    <w:rsid w:val="00260B0E"/>
    <w:rsid w:val="0026151E"/>
    <w:rsid w:val="00261C80"/>
    <w:rsid w:val="00261FFB"/>
    <w:rsid w:val="00262288"/>
    <w:rsid w:val="00262A88"/>
    <w:rsid w:val="00262EF8"/>
    <w:rsid w:val="002634AB"/>
    <w:rsid w:val="00263AAB"/>
    <w:rsid w:val="002642A6"/>
    <w:rsid w:val="002643E0"/>
    <w:rsid w:val="002647F9"/>
    <w:rsid w:val="00264C17"/>
    <w:rsid w:val="0026557C"/>
    <w:rsid w:val="00265B22"/>
    <w:rsid w:val="00266BC1"/>
    <w:rsid w:val="00266E14"/>
    <w:rsid w:val="002670D6"/>
    <w:rsid w:val="002679ED"/>
    <w:rsid w:val="00270B14"/>
    <w:rsid w:val="002710E8"/>
    <w:rsid w:val="002710FD"/>
    <w:rsid w:val="00271444"/>
    <w:rsid w:val="00272DE8"/>
    <w:rsid w:val="00273C74"/>
    <w:rsid w:val="002740D0"/>
    <w:rsid w:val="0027467F"/>
    <w:rsid w:val="00276C17"/>
    <w:rsid w:val="00276C38"/>
    <w:rsid w:val="00276CD4"/>
    <w:rsid w:val="002772C2"/>
    <w:rsid w:val="002777A8"/>
    <w:rsid w:val="00280770"/>
    <w:rsid w:val="00280A15"/>
    <w:rsid w:val="00280F65"/>
    <w:rsid w:val="00281BF8"/>
    <w:rsid w:val="00281E69"/>
    <w:rsid w:val="002826AC"/>
    <w:rsid w:val="00284852"/>
    <w:rsid w:val="002851BA"/>
    <w:rsid w:val="002873AA"/>
    <w:rsid w:val="00287B9D"/>
    <w:rsid w:val="00290B5D"/>
    <w:rsid w:val="00290D63"/>
    <w:rsid w:val="0029232D"/>
    <w:rsid w:val="00293097"/>
    <w:rsid w:val="00294602"/>
    <w:rsid w:val="00294B38"/>
    <w:rsid w:val="00294E74"/>
    <w:rsid w:val="00295943"/>
    <w:rsid w:val="00296066"/>
    <w:rsid w:val="002975AD"/>
    <w:rsid w:val="002979DC"/>
    <w:rsid w:val="002A0547"/>
    <w:rsid w:val="002A09EB"/>
    <w:rsid w:val="002A0E08"/>
    <w:rsid w:val="002A1096"/>
    <w:rsid w:val="002A1458"/>
    <w:rsid w:val="002A15CE"/>
    <w:rsid w:val="002A235C"/>
    <w:rsid w:val="002A25C3"/>
    <w:rsid w:val="002A3AD1"/>
    <w:rsid w:val="002A4939"/>
    <w:rsid w:val="002A4B51"/>
    <w:rsid w:val="002B0561"/>
    <w:rsid w:val="002B0AB3"/>
    <w:rsid w:val="002B0B47"/>
    <w:rsid w:val="002B14BF"/>
    <w:rsid w:val="002B1B42"/>
    <w:rsid w:val="002B2D53"/>
    <w:rsid w:val="002B3822"/>
    <w:rsid w:val="002B467C"/>
    <w:rsid w:val="002B5BE2"/>
    <w:rsid w:val="002B5DFA"/>
    <w:rsid w:val="002B6035"/>
    <w:rsid w:val="002B67F1"/>
    <w:rsid w:val="002B7015"/>
    <w:rsid w:val="002B7581"/>
    <w:rsid w:val="002B7780"/>
    <w:rsid w:val="002B7792"/>
    <w:rsid w:val="002C167A"/>
    <w:rsid w:val="002C20A5"/>
    <w:rsid w:val="002C3008"/>
    <w:rsid w:val="002C3B6D"/>
    <w:rsid w:val="002C5E31"/>
    <w:rsid w:val="002C62FE"/>
    <w:rsid w:val="002C713B"/>
    <w:rsid w:val="002C7472"/>
    <w:rsid w:val="002C771C"/>
    <w:rsid w:val="002C7BE6"/>
    <w:rsid w:val="002D0212"/>
    <w:rsid w:val="002D0ADC"/>
    <w:rsid w:val="002D0BA6"/>
    <w:rsid w:val="002D0C93"/>
    <w:rsid w:val="002D10CA"/>
    <w:rsid w:val="002D1364"/>
    <w:rsid w:val="002D140D"/>
    <w:rsid w:val="002D149B"/>
    <w:rsid w:val="002D1555"/>
    <w:rsid w:val="002D1679"/>
    <w:rsid w:val="002D1DB8"/>
    <w:rsid w:val="002D2598"/>
    <w:rsid w:val="002D2FBA"/>
    <w:rsid w:val="002D349B"/>
    <w:rsid w:val="002D3C36"/>
    <w:rsid w:val="002D3C5E"/>
    <w:rsid w:val="002D4181"/>
    <w:rsid w:val="002D5CF0"/>
    <w:rsid w:val="002D5D1B"/>
    <w:rsid w:val="002D6A5B"/>
    <w:rsid w:val="002D6A74"/>
    <w:rsid w:val="002D6E9B"/>
    <w:rsid w:val="002D715D"/>
    <w:rsid w:val="002E0334"/>
    <w:rsid w:val="002E1166"/>
    <w:rsid w:val="002E14FA"/>
    <w:rsid w:val="002E3690"/>
    <w:rsid w:val="002E3CE3"/>
    <w:rsid w:val="002E4410"/>
    <w:rsid w:val="002E47A2"/>
    <w:rsid w:val="002E4C8C"/>
    <w:rsid w:val="002E4EBB"/>
    <w:rsid w:val="002E5F5E"/>
    <w:rsid w:val="002E6007"/>
    <w:rsid w:val="002E6CBD"/>
    <w:rsid w:val="002E6F1E"/>
    <w:rsid w:val="002E6F88"/>
    <w:rsid w:val="002F0157"/>
    <w:rsid w:val="002F1AB2"/>
    <w:rsid w:val="002F2584"/>
    <w:rsid w:val="002F29CD"/>
    <w:rsid w:val="002F29CF"/>
    <w:rsid w:val="002F2B5E"/>
    <w:rsid w:val="002F304C"/>
    <w:rsid w:val="002F34C2"/>
    <w:rsid w:val="002F3984"/>
    <w:rsid w:val="002F41FB"/>
    <w:rsid w:val="002F4F32"/>
    <w:rsid w:val="002F4F45"/>
    <w:rsid w:val="002F5AAF"/>
    <w:rsid w:val="002F70D8"/>
    <w:rsid w:val="002F7501"/>
    <w:rsid w:val="00300333"/>
    <w:rsid w:val="00300F11"/>
    <w:rsid w:val="00301C7B"/>
    <w:rsid w:val="0030283F"/>
    <w:rsid w:val="00302AC3"/>
    <w:rsid w:val="00304465"/>
    <w:rsid w:val="003045E3"/>
    <w:rsid w:val="00304C15"/>
    <w:rsid w:val="00304F3F"/>
    <w:rsid w:val="00305121"/>
    <w:rsid w:val="00305CE8"/>
    <w:rsid w:val="0030610D"/>
    <w:rsid w:val="003065F5"/>
    <w:rsid w:val="00306727"/>
    <w:rsid w:val="00306E3F"/>
    <w:rsid w:val="00307544"/>
    <w:rsid w:val="00307886"/>
    <w:rsid w:val="00310828"/>
    <w:rsid w:val="00312167"/>
    <w:rsid w:val="00312364"/>
    <w:rsid w:val="0031311D"/>
    <w:rsid w:val="00313530"/>
    <w:rsid w:val="003139AA"/>
    <w:rsid w:val="00314296"/>
    <w:rsid w:val="00315219"/>
    <w:rsid w:val="00315276"/>
    <w:rsid w:val="00316020"/>
    <w:rsid w:val="0031619B"/>
    <w:rsid w:val="003163A4"/>
    <w:rsid w:val="00316B0A"/>
    <w:rsid w:val="0032017C"/>
    <w:rsid w:val="003202B3"/>
    <w:rsid w:val="003202B7"/>
    <w:rsid w:val="00320566"/>
    <w:rsid w:val="00320586"/>
    <w:rsid w:val="00320827"/>
    <w:rsid w:val="003210BA"/>
    <w:rsid w:val="00321228"/>
    <w:rsid w:val="0032283C"/>
    <w:rsid w:val="00322E40"/>
    <w:rsid w:val="003242D6"/>
    <w:rsid w:val="00324BFC"/>
    <w:rsid w:val="00324FE4"/>
    <w:rsid w:val="0032648D"/>
    <w:rsid w:val="003266AF"/>
    <w:rsid w:val="00326D12"/>
    <w:rsid w:val="00330128"/>
    <w:rsid w:val="00330B16"/>
    <w:rsid w:val="00331393"/>
    <w:rsid w:val="003319DE"/>
    <w:rsid w:val="003325F7"/>
    <w:rsid w:val="0033307F"/>
    <w:rsid w:val="003333FC"/>
    <w:rsid w:val="0033450F"/>
    <w:rsid w:val="00334550"/>
    <w:rsid w:val="003353A8"/>
    <w:rsid w:val="00335452"/>
    <w:rsid w:val="00335DD0"/>
    <w:rsid w:val="00335E28"/>
    <w:rsid w:val="00336693"/>
    <w:rsid w:val="00336CEA"/>
    <w:rsid w:val="00337F89"/>
    <w:rsid w:val="00340AC2"/>
    <w:rsid w:val="00341127"/>
    <w:rsid w:val="00341363"/>
    <w:rsid w:val="00341630"/>
    <w:rsid w:val="00342543"/>
    <w:rsid w:val="00343930"/>
    <w:rsid w:val="00343BA2"/>
    <w:rsid w:val="00343C0A"/>
    <w:rsid w:val="00343CC7"/>
    <w:rsid w:val="003458E9"/>
    <w:rsid w:val="00345954"/>
    <w:rsid w:val="00345A34"/>
    <w:rsid w:val="00345BB9"/>
    <w:rsid w:val="0034621F"/>
    <w:rsid w:val="00346644"/>
    <w:rsid w:val="00346E00"/>
    <w:rsid w:val="0034706B"/>
    <w:rsid w:val="003474E2"/>
    <w:rsid w:val="00347662"/>
    <w:rsid w:val="003501E7"/>
    <w:rsid w:val="0035076B"/>
    <w:rsid w:val="00353EE3"/>
    <w:rsid w:val="00354213"/>
    <w:rsid w:val="00354252"/>
    <w:rsid w:val="0035432E"/>
    <w:rsid w:val="00354963"/>
    <w:rsid w:val="00354F3D"/>
    <w:rsid w:val="00355190"/>
    <w:rsid w:val="003557AF"/>
    <w:rsid w:val="00355CB2"/>
    <w:rsid w:val="00355E15"/>
    <w:rsid w:val="00356A34"/>
    <w:rsid w:val="00356FF6"/>
    <w:rsid w:val="00360611"/>
    <w:rsid w:val="00361BCA"/>
    <w:rsid w:val="00362557"/>
    <w:rsid w:val="0036293B"/>
    <w:rsid w:val="0036452E"/>
    <w:rsid w:val="0036469C"/>
    <w:rsid w:val="00365207"/>
    <w:rsid w:val="00366724"/>
    <w:rsid w:val="0036731C"/>
    <w:rsid w:val="00367758"/>
    <w:rsid w:val="0036791B"/>
    <w:rsid w:val="00367AB3"/>
    <w:rsid w:val="00370A79"/>
    <w:rsid w:val="00370BAC"/>
    <w:rsid w:val="003714C8"/>
    <w:rsid w:val="003716E9"/>
    <w:rsid w:val="00371A9F"/>
    <w:rsid w:val="00372043"/>
    <w:rsid w:val="00372049"/>
    <w:rsid w:val="00372142"/>
    <w:rsid w:val="00372BDC"/>
    <w:rsid w:val="0037306F"/>
    <w:rsid w:val="003730B1"/>
    <w:rsid w:val="003732A4"/>
    <w:rsid w:val="00373535"/>
    <w:rsid w:val="00373798"/>
    <w:rsid w:val="003746D0"/>
    <w:rsid w:val="00375493"/>
    <w:rsid w:val="00375BBB"/>
    <w:rsid w:val="00376B32"/>
    <w:rsid w:val="00377099"/>
    <w:rsid w:val="00377C38"/>
    <w:rsid w:val="00377E09"/>
    <w:rsid w:val="00380D83"/>
    <w:rsid w:val="00380F29"/>
    <w:rsid w:val="00381166"/>
    <w:rsid w:val="0038140B"/>
    <w:rsid w:val="0038149F"/>
    <w:rsid w:val="00381F81"/>
    <w:rsid w:val="00382484"/>
    <w:rsid w:val="00382AAE"/>
    <w:rsid w:val="00382AF8"/>
    <w:rsid w:val="00382F1F"/>
    <w:rsid w:val="003830F0"/>
    <w:rsid w:val="00384040"/>
    <w:rsid w:val="00384050"/>
    <w:rsid w:val="00384A95"/>
    <w:rsid w:val="00384AA6"/>
    <w:rsid w:val="003852EF"/>
    <w:rsid w:val="003853B1"/>
    <w:rsid w:val="0038541B"/>
    <w:rsid w:val="003856B6"/>
    <w:rsid w:val="00387EB2"/>
    <w:rsid w:val="0039028C"/>
    <w:rsid w:val="00390D65"/>
    <w:rsid w:val="00390D8C"/>
    <w:rsid w:val="0039131F"/>
    <w:rsid w:val="00391E44"/>
    <w:rsid w:val="003932EA"/>
    <w:rsid w:val="00393B88"/>
    <w:rsid w:val="00394E04"/>
    <w:rsid w:val="00395222"/>
    <w:rsid w:val="003953A0"/>
    <w:rsid w:val="00395BA2"/>
    <w:rsid w:val="0039648D"/>
    <w:rsid w:val="00397A26"/>
    <w:rsid w:val="003A0261"/>
    <w:rsid w:val="003A02FB"/>
    <w:rsid w:val="003A1C1A"/>
    <w:rsid w:val="003A35D4"/>
    <w:rsid w:val="003A4863"/>
    <w:rsid w:val="003A494F"/>
    <w:rsid w:val="003A6993"/>
    <w:rsid w:val="003A6E76"/>
    <w:rsid w:val="003A71E7"/>
    <w:rsid w:val="003A7902"/>
    <w:rsid w:val="003A7D58"/>
    <w:rsid w:val="003B0DF3"/>
    <w:rsid w:val="003B2431"/>
    <w:rsid w:val="003B24C6"/>
    <w:rsid w:val="003B38B9"/>
    <w:rsid w:val="003B4815"/>
    <w:rsid w:val="003B5CBB"/>
    <w:rsid w:val="003B6D6E"/>
    <w:rsid w:val="003B6E57"/>
    <w:rsid w:val="003B7223"/>
    <w:rsid w:val="003B7C3D"/>
    <w:rsid w:val="003C101D"/>
    <w:rsid w:val="003C19CF"/>
    <w:rsid w:val="003C2271"/>
    <w:rsid w:val="003C2551"/>
    <w:rsid w:val="003C34FD"/>
    <w:rsid w:val="003C363F"/>
    <w:rsid w:val="003C4FE6"/>
    <w:rsid w:val="003C52A5"/>
    <w:rsid w:val="003C5C02"/>
    <w:rsid w:val="003C5C77"/>
    <w:rsid w:val="003C658C"/>
    <w:rsid w:val="003C66C3"/>
    <w:rsid w:val="003C73F4"/>
    <w:rsid w:val="003D0DA6"/>
    <w:rsid w:val="003D13DD"/>
    <w:rsid w:val="003D2618"/>
    <w:rsid w:val="003D26FC"/>
    <w:rsid w:val="003D4331"/>
    <w:rsid w:val="003D487F"/>
    <w:rsid w:val="003D4A58"/>
    <w:rsid w:val="003D4D6A"/>
    <w:rsid w:val="003D5F95"/>
    <w:rsid w:val="003D6662"/>
    <w:rsid w:val="003D73EA"/>
    <w:rsid w:val="003D78B9"/>
    <w:rsid w:val="003E1F08"/>
    <w:rsid w:val="003E2E48"/>
    <w:rsid w:val="003E3A9B"/>
    <w:rsid w:val="003E42AC"/>
    <w:rsid w:val="003E4CE5"/>
    <w:rsid w:val="003E58E7"/>
    <w:rsid w:val="003E6181"/>
    <w:rsid w:val="003E6A32"/>
    <w:rsid w:val="003E6BF1"/>
    <w:rsid w:val="003E6C02"/>
    <w:rsid w:val="003E73B7"/>
    <w:rsid w:val="003F0A2B"/>
    <w:rsid w:val="003F0E3C"/>
    <w:rsid w:val="003F10EC"/>
    <w:rsid w:val="003F1216"/>
    <w:rsid w:val="003F13E6"/>
    <w:rsid w:val="003F1E80"/>
    <w:rsid w:val="003F1FB2"/>
    <w:rsid w:val="003F23E4"/>
    <w:rsid w:val="003F39D6"/>
    <w:rsid w:val="003F40BF"/>
    <w:rsid w:val="003F428F"/>
    <w:rsid w:val="003F4AD9"/>
    <w:rsid w:val="003F4E05"/>
    <w:rsid w:val="003F544C"/>
    <w:rsid w:val="003F5820"/>
    <w:rsid w:val="003F5E48"/>
    <w:rsid w:val="003F6160"/>
    <w:rsid w:val="003F64B3"/>
    <w:rsid w:val="003F7B53"/>
    <w:rsid w:val="00400487"/>
    <w:rsid w:val="00400D61"/>
    <w:rsid w:val="00400F3E"/>
    <w:rsid w:val="00401A27"/>
    <w:rsid w:val="00401D40"/>
    <w:rsid w:val="0040219E"/>
    <w:rsid w:val="00402943"/>
    <w:rsid w:val="00402E87"/>
    <w:rsid w:val="004044B4"/>
    <w:rsid w:val="0040488A"/>
    <w:rsid w:val="00406A6A"/>
    <w:rsid w:val="0040750C"/>
    <w:rsid w:val="00407F8C"/>
    <w:rsid w:val="00410A37"/>
    <w:rsid w:val="004116D9"/>
    <w:rsid w:val="0041182D"/>
    <w:rsid w:val="00411B8D"/>
    <w:rsid w:val="00411D9A"/>
    <w:rsid w:val="00411E85"/>
    <w:rsid w:val="00411EF4"/>
    <w:rsid w:val="004121AD"/>
    <w:rsid w:val="0041373F"/>
    <w:rsid w:val="00413E2C"/>
    <w:rsid w:val="00414137"/>
    <w:rsid w:val="00414691"/>
    <w:rsid w:val="00414B3E"/>
    <w:rsid w:val="00414DBE"/>
    <w:rsid w:val="00415A7A"/>
    <w:rsid w:val="00415C54"/>
    <w:rsid w:val="00416410"/>
    <w:rsid w:val="0041650B"/>
    <w:rsid w:val="00416CBE"/>
    <w:rsid w:val="004173B0"/>
    <w:rsid w:val="00417D30"/>
    <w:rsid w:val="0042051B"/>
    <w:rsid w:val="0042051E"/>
    <w:rsid w:val="00420619"/>
    <w:rsid w:val="0042111E"/>
    <w:rsid w:val="004212ED"/>
    <w:rsid w:val="00421795"/>
    <w:rsid w:val="00421F92"/>
    <w:rsid w:val="00422254"/>
    <w:rsid w:val="0042229B"/>
    <w:rsid w:val="004222EE"/>
    <w:rsid w:val="00422571"/>
    <w:rsid w:val="004227AC"/>
    <w:rsid w:val="004229E1"/>
    <w:rsid w:val="00423146"/>
    <w:rsid w:val="0042386A"/>
    <w:rsid w:val="00425105"/>
    <w:rsid w:val="0042529B"/>
    <w:rsid w:val="004258B3"/>
    <w:rsid w:val="00425BAA"/>
    <w:rsid w:val="00426473"/>
    <w:rsid w:val="004267C6"/>
    <w:rsid w:val="00426A20"/>
    <w:rsid w:val="004278F3"/>
    <w:rsid w:val="00427984"/>
    <w:rsid w:val="004306D9"/>
    <w:rsid w:val="00430B94"/>
    <w:rsid w:val="00430F9F"/>
    <w:rsid w:val="00431333"/>
    <w:rsid w:val="00431774"/>
    <w:rsid w:val="0043179E"/>
    <w:rsid w:val="004323CE"/>
    <w:rsid w:val="004330AC"/>
    <w:rsid w:val="00434FFA"/>
    <w:rsid w:val="00435580"/>
    <w:rsid w:val="0043618A"/>
    <w:rsid w:val="00436260"/>
    <w:rsid w:val="00436C16"/>
    <w:rsid w:val="00437413"/>
    <w:rsid w:val="00437A91"/>
    <w:rsid w:val="00437AA4"/>
    <w:rsid w:val="00437C27"/>
    <w:rsid w:val="00440779"/>
    <w:rsid w:val="00440A6B"/>
    <w:rsid w:val="0044133C"/>
    <w:rsid w:val="004415A7"/>
    <w:rsid w:val="0044169C"/>
    <w:rsid w:val="00442B14"/>
    <w:rsid w:val="0044357E"/>
    <w:rsid w:val="004439F9"/>
    <w:rsid w:val="00443AF8"/>
    <w:rsid w:val="00443C81"/>
    <w:rsid w:val="0044508A"/>
    <w:rsid w:val="004459B1"/>
    <w:rsid w:val="004459B8"/>
    <w:rsid w:val="00445D39"/>
    <w:rsid w:val="004467F5"/>
    <w:rsid w:val="00446D1A"/>
    <w:rsid w:val="00450077"/>
    <w:rsid w:val="00450249"/>
    <w:rsid w:val="004515D3"/>
    <w:rsid w:val="004516FB"/>
    <w:rsid w:val="00451B88"/>
    <w:rsid w:val="00453720"/>
    <w:rsid w:val="00453BE5"/>
    <w:rsid w:val="00453FA3"/>
    <w:rsid w:val="0045424C"/>
    <w:rsid w:val="004543E8"/>
    <w:rsid w:val="00454512"/>
    <w:rsid w:val="00455B96"/>
    <w:rsid w:val="00457941"/>
    <w:rsid w:val="0046062F"/>
    <w:rsid w:val="004614D5"/>
    <w:rsid w:val="00461699"/>
    <w:rsid w:val="0046173F"/>
    <w:rsid w:val="00462C47"/>
    <w:rsid w:val="00462E46"/>
    <w:rsid w:val="00465CCD"/>
    <w:rsid w:val="00466B38"/>
    <w:rsid w:val="00466B93"/>
    <w:rsid w:val="004677F4"/>
    <w:rsid w:val="004707E6"/>
    <w:rsid w:val="00470B0C"/>
    <w:rsid w:val="004712DD"/>
    <w:rsid w:val="00471469"/>
    <w:rsid w:val="00471855"/>
    <w:rsid w:val="00471C17"/>
    <w:rsid w:val="00472710"/>
    <w:rsid w:val="0047277D"/>
    <w:rsid w:val="00472823"/>
    <w:rsid w:val="004729DF"/>
    <w:rsid w:val="00472BD3"/>
    <w:rsid w:val="00473955"/>
    <w:rsid w:val="00474233"/>
    <w:rsid w:val="00474411"/>
    <w:rsid w:val="00474889"/>
    <w:rsid w:val="004749DF"/>
    <w:rsid w:val="00475B53"/>
    <w:rsid w:val="00475D0D"/>
    <w:rsid w:val="0047649B"/>
    <w:rsid w:val="00476C18"/>
    <w:rsid w:val="00477317"/>
    <w:rsid w:val="0048095C"/>
    <w:rsid w:val="00480EBE"/>
    <w:rsid w:val="00481223"/>
    <w:rsid w:val="00482615"/>
    <w:rsid w:val="0048299B"/>
    <w:rsid w:val="0048301C"/>
    <w:rsid w:val="004833B2"/>
    <w:rsid w:val="00483CAB"/>
    <w:rsid w:val="0048474A"/>
    <w:rsid w:val="00484C65"/>
    <w:rsid w:val="00484D5F"/>
    <w:rsid w:val="004860BD"/>
    <w:rsid w:val="00486228"/>
    <w:rsid w:val="004865A1"/>
    <w:rsid w:val="004866A3"/>
    <w:rsid w:val="00487A47"/>
    <w:rsid w:val="00487F5F"/>
    <w:rsid w:val="004900D0"/>
    <w:rsid w:val="00491447"/>
    <w:rsid w:val="00492DF1"/>
    <w:rsid w:val="004936CA"/>
    <w:rsid w:val="00493B5F"/>
    <w:rsid w:val="004949E4"/>
    <w:rsid w:val="00494D68"/>
    <w:rsid w:val="0049505F"/>
    <w:rsid w:val="00495BF4"/>
    <w:rsid w:val="00495FEA"/>
    <w:rsid w:val="004968E5"/>
    <w:rsid w:val="00496A35"/>
    <w:rsid w:val="00497390"/>
    <w:rsid w:val="00497C75"/>
    <w:rsid w:val="00497D39"/>
    <w:rsid w:val="004A09D9"/>
    <w:rsid w:val="004A1C22"/>
    <w:rsid w:val="004A2CA4"/>
    <w:rsid w:val="004A2F2B"/>
    <w:rsid w:val="004A316A"/>
    <w:rsid w:val="004A343A"/>
    <w:rsid w:val="004A3E39"/>
    <w:rsid w:val="004A436A"/>
    <w:rsid w:val="004A4846"/>
    <w:rsid w:val="004A4AB1"/>
    <w:rsid w:val="004A4C3F"/>
    <w:rsid w:val="004A4D94"/>
    <w:rsid w:val="004A5564"/>
    <w:rsid w:val="004A5D8C"/>
    <w:rsid w:val="004A6044"/>
    <w:rsid w:val="004A6262"/>
    <w:rsid w:val="004A6343"/>
    <w:rsid w:val="004A6478"/>
    <w:rsid w:val="004A6DF9"/>
    <w:rsid w:val="004A71FB"/>
    <w:rsid w:val="004A7AA9"/>
    <w:rsid w:val="004B131B"/>
    <w:rsid w:val="004B2323"/>
    <w:rsid w:val="004B2682"/>
    <w:rsid w:val="004B2D56"/>
    <w:rsid w:val="004B2E97"/>
    <w:rsid w:val="004B41DD"/>
    <w:rsid w:val="004B48DD"/>
    <w:rsid w:val="004B4B8E"/>
    <w:rsid w:val="004B517B"/>
    <w:rsid w:val="004B7DEA"/>
    <w:rsid w:val="004B7FE7"/>
    <w:rsid w:val="004C022D"/>
    <w:rsid w:val="004C162D"/>
    <w:rsid w:val="004C1F41"/>
    <w:rsid w:val="004C2206"/>
    <w:rsid w:val="004C2DB3"/>
    <w:rsid w:val="004C3486"/>
    <w:rsid w:val="004C3FEF"/>
    <w:rsid w:val="004C4294"/>
    <w:rsid w:val="004C4895"/>
    <w:rsid w:val="004C4AB7"/>
    <w:rsid w:val="004C53C3"/>
    <w:rsid w:val="004C5AF3"/>
    <w:rsid w:val="004C5B20"/>
    <w:rsid w:val="004C643C"/>
    <w:rsid w:val="004C6CE5"/>
    <w:rsid w:val="004C6E7B"/>
    <w:rsid w:val="004C76EF"/>
    <w:rsid w:val="004C796D"/>
    <w:rsid w:val="004C7AC8"/>
    <w:rsid w:val="004D017F"/>
    <w:rsid w:val="004D0666"/>
    <w:rsid w:val="004D1433"/>
    <w:rsid w:val="004D48E5"/>
    <w:rsid w:val="004D4C9F"/>
    <w:rsid w:val="004D4EFB"/>
    <w:rsid w:val="004D5042"/>
    <w:rsid w:val="004D5074"/>
    <w:rsid w:val="004D51AA"/>
    <w:rsid w:val="004D593A"/>
    <w:rsid w:val="004D7081"/>
    <w:rsid w:val="004D7238"/>
    <w:rsid w:val="004D7884"/>
    <w:rsid w:val="004D7E84"/>
    <w:rsid w:val="004D7FA5"/>
    <w:rsid w:val="004E00B7"/>
    <w:rsid w:val="004E098D"/>
    <w:rsid w:val="004E1846"/>
    <w:rsid w:val="004E3640"/>
    <w:rsid w:val="004E442A"/>
    <w:rsid w:val="004E4A97"/>
    <w:rsid w:val="004E54A6"/>
    <w:rsid w:val="004E59F2"/>
    <w:rsid w:val="004E5A68"/>
    <w:rsid w:val="004E73A6"/>
    <w:rsid w:val="004F091D"/>
    <w:rsid w:val="004F14EA"/>
    <w:rsid w:val="004F1655"/>
    <w:rsid w:val="004F3D95"/>
    <w:rsid w:val="004F467A"/>
    <w:rsid w:val="004F4A95"/>
    <w:rsid w:val="004F5673"/>
    <w:rsid w:val="004F58A9"/>
    <w:rsid w:val="004F5A4E"/>
    <w:rsid w:val="004F5CFC"/>
    <w:rsid w:val="004F5D0B"/>
    <w:rsid w:val="004F6FBB"/>
    <w:rsid w:val="004F7EB7"/>
    <w:rsid w:val="004F7EEE"/>
    <w:rsid w:val="00500C7E"/>
    <w:rsid w:val="00500F7D"/>
    <w:rsid w:val="00501505"/>
    <w:rsid w:val="00501BE9"/>
    <w:rsid w:val="00501D02"/>
    <w:rsid w:val="0050202A"/>
    <w:rsid w:val="005023F3"/>
    <w:rsid w:val="00502545"/>
    <w:rsid w:val="0050337F"/>
    <w:rsid w:val="00503B5B"/>
    <w:rsid w:val="00503BED"/>
    <w:rsid w:val="0050454C"/>
    <w:rsid w:val="00504E0A"/>
    <w:rsid w:val="0050513E"/>
    <w:rsid w:val="00506471"/>
    <w:rsid w:val="00506936"/>
    <w:rsid w:val="00506C94"/>
    <w:rsid w:val="0050717D"/>
    <w:rsid w:val="005072DE"/>
    <w:rsid w:val="00507A06"/>
    <w:rsid w:val="00507CDF"/>
    <w:rsid w:val="00507D20"/>
    <w:rsid w:val="00510ABB"/>
    <w:rsid w:val="00510AC4"/>
    <w:rsid w:val="00510AE9"/>
    <w:rsid w:val="00511039"/>
    <w:rsid w:val="00511CC5"/>
    <w:rsid w:val="00511EAB"/>
    <w:rsid w:val="00511F8A"/>
    <w:rsid w:val="005146B3"/>
    <w:rsid w:val="0051493A"/>
    <w:rsid w:val="00514D67"/>
    <w:rsid w:val="005157B9"/>
    <w:rsid w:val="005163FF"/>
    <w:rsid w:val="00516519"/>
    <w:rsid w:val="00516541"/>
    <w:rsid w:val="00516CD1"/>
    <w:rsid w:val="00516DA2"/>
    <w:rsid w:val="00517A5C"/>
    <w:rsid w:val="005205E3"/>
    <w:rsid w:val="00520B4E"/>
    <w:rsid w:val="00520EB3"/>
    <w:rsid w:val="005211C1"/>
    <w:rsid w:val="005212C1"/>
    <w:rsid w:val="0052225A"/>
    <w:rsid w:val="00522290"/>
    <w:rsid w:val="00522F0C"/>
    <w:rsid w:val="00523EC9"/>
    <w:rsid w:val="00524C21"/>
    <w:rsid w:val="0052535D"/>
    <w:rsid w:val="00525842"/>
    <w:rsid w:val="00526051"/>
    <w:rsid w:val="005261D5"/>
    <w:rsid w:val="0052683B"/>
    <w:rsid w:val="00526E72"/>
    <w:rsid w:val="0052767F"/>
    <w:rsid w:val="00531849"/>
    <w:rsid w:val="00531A03"/>
    <w:rsid w:val="00532446"/>
    <w:rsid w:val="0053362E"/>
    <w:rsid w:val="00533771"/>
    <w:rsid w:val="00533A17"/>
    <w:rsid w:val="00533D10"/>
    <w:rsid w:val="00534D51"/>
    <w:rsid w:val="00535085"/>
    <w:rsid w:val="00535301"/>
    <w:rsid w:val="00537742"/>
    <w:rsid w:val="00537B60"/>
    <w:rsid w:val="0054013E"/>
    <w:rsid w:val="00540952"/>
    <w:rsid w:val="005409A1"/>
    <w:rsid w:val="00541629"/>
    <w:rsid w:val="00542E27"/>
    <w:rsid w:val="005434D4"/>
    <w:rsid w:val="00544111"/>
    <w:rsid w:val="00544310"/>
    <w:rsid w:val="005455A0"/>
    <w:rsid w:val="0054587C"/>
    <w:rsid w:val="00547034"/>
    <w:rsid w:val="005470BD"/>
    <w:rsid w:val="00547BE3"/>
    <w:rsid w:val="005500D1"/>
    <w:rsid w:val="0055078B"/>
    <w:rsid w:val="00550F8A"/>
    <w:rsid w:val="00551B7E"/>
    <w:rsid w:val="005535E9"/>
    <w:rsid w:val="00553DAC"/>
    <w:rsid w:val="0055484A"/>
    <w:rsid w:val="00554FF3"/>
    <w:rsid w:val="005555C0"/>
    <w:rsid w:val="00555B67"/>
    <w:rsid w:val="005568D5"/>
    <w:rsid w:val="005572CD"/>
    <w:rsid w:val="0055799C"/>
    <w:rsid w:val="0056018B"/>
    <w:rsid w:val="0056030B"/>
    <w:rsid w:val="00560707"/>
    <w:rsid w:val="00562BC4"/>
    <w:rsid w:val="00562D9C"/>
    <w:rsid w:val="00563B1A"/>
    <w:rsid w:val="00564362"/>
    <w:rsid w:val="005646AF"/>
    <w:rsid w:val="005658D6"/>
    <w:rsid w:val="00565A0F"/>
    <w:rsid w:val="0056633B"/>
    <w:rsid w:val="00566B7E"/>
    <w:rsid w:val="0056733D"/>
    <w:rsid w:val="0056768A"/>
    <w:rsid w:val="00570E22"/>
    <w:rsid w:val="00571F8F"/>
    <w:rsid w:val="005720DE"/>
    <w:rsid w:val="00572705"/>
    <w:rsid w:val="005729A4"/>
    <w:rsid w:val="005729B1"/>
    <w:rsid w:val="00572CC7"/>
    <w:rsid w:val="005742AC"/>
    <w:rsid w:val="005754BC"/>
    <w:rsid w:val="00576563"/>
    <w:rsid w:val="005766BD"/>
    <w:rsid w:val="00576823"/>
    <w:rsid w:val="0057693D"/>
    <w:rsid w:val="00576A6A"/>
    <w:rsid w:val="005802E1"/>
    <w:rsid w:val="00580AC4"/>
    <w:rsid w:val="00580DB1"/>
    <w:rsid w:val="00581218"/>
    <w:rsid w:val="0058266B"/>
    <w:rsid w:val="00582A8A"/>
    <w:rsid w:val="00583272"/>
    <w:rsid w:val="005835B2"/>
    <w:rsid w:val="00583C86"/>
    <w:rsid w:val="00584086"/>
    <w:rsid w:val="0058434F"/>
    <w:rsid w:val="00584B9A"/>
    <w:rsid w:val="0058508E"/>
    <w:rsid w:val="005855D6"/>
    <w:rsid w:val="00585717"/>
    <w:rsid w:val="0058656C"/>
    <w:rsid w:val="00586D8E"/>
    <w:rsid w:val="00587070"/>
    <w:rsid w:val="005879EF"/>
    <w:rsid w:val="00591A33"/>
    <w:rsid w:val="00593D63"/>
    <w:rsid w:val="00595777"/>
    <w:rsid w:val="005963BB"/>
    <w:rsid w:val="0059664F"/>
    <w:rsid w:val="005A10DE"/>
    <w:rsid w:val="005A16D9"/>
    <w:rsid w:val="005A1EC7"/>
    <w:rsid w:val="005A3B49"/>
    <w:rsid w:val="005A40E2"/>
    <w:rsid w:val="005A4714"/>
    <w:rsid w:val="005A48E7"/>
    <w:rsid w:val="005A4997"/>
    <w:rsid w:val="005A649B"/>
    <w:rsid w:val="005A72E3"/>
    <w:rsid w:val="005A7750"/>
    <w:rsid w:val="005A7AD7"/>
    <w:rsid w:val="005A7F0F"/>
    <w:rsid w:val="005B0161"/>
    <w:rsid w:val="005B235E"/>
    <w:rsid w:val="005B2ABC"/>
    <w:rsid w:val="005B3293"/>
    <w:rsid w:val="005B360F"/>
    <w:rsid w:val="005B3935"/>
    <w:rsid w:val="005B3E78"/>
    <w:rsid w:val="005B475D"/>
    <w:rsid w:val="005B52F7"/>
    <w:rsid w:val="005B5405"/>
    <w:rsid w:val="005B5F4B"/>
    <w:rsid w:val="005B6B6F"/>
    <w:rsid w:val="005B7185"/>
    <w:rsid w:val="005B7948"/>
    <w:rsid w:val="005B7B53"/>
    <w:rsid w:val="005C0966"/>
    <w:rsid w:val="005C0B98"/>
    <w:rsid w:val="005C0FEF"/>
    <w:rsid w:val="005C29DE"/>
    <w:rsid w:val="005C2C0B"/>
    <w:rsid w:val="005C2D92"/>
    <w:rsid w:val="005C2F53"/>
    <w:rsid w:val="005C3EE3"/>
    <w:rsid w:val="005C4597"/>
    <w:rsid w:val="005C45C9"/>
    <w:rsid w:val="005C46DF"/>
    <w:rsid w:val="005C4ACF"/>
    <w:rsid w:val="005C5562"/>
    <w:rsid w:val="005C5F06"/>
    <w:rsid w:val="005C664D"/>
    <w:rsid w:val="005C6A43"/>
    <w:rsid w:val="005C70F3"/>
    <w:rsid w:val="005C741F"/>
    <w:rsid w:val="005C7A68"/>
    <w:rsid w:val="005C7F90"/>
    <w:rsid w:val="005D03C4"/>
    <w:rsid w:val="005D0C64"/>
    <w:rsid w:val="005D2731"/>
    <w:rsid w:val="005D305D"/>
    <w:rsid w:val="005D31E0"/>
    <w:rsid w:val="005D46FA"/>
    <w:rsid w:val="005D50A7"/>
    <w:rsid w:val="005D5373"/>
    <w:rsid w:val="005D5B21"/>
    <w:rsid w:val="005D5CF8"/>
    <w:rsid w:val="005D628C"/>
    <w:rsid w:val="005D6317"/>
    <w:rsid w:val="005D6A05"/>
    <w:rsid w:val="005E00BD"/>
    <w:rsid w:val="005E0A1B"/>
    <w:rsid w:val="005E10B5"/>
    <w:rsid w:val="005E1684"/>
    <w:rsid w:val="005E1DDC"/>
    <w:rsid w:val="005E1E5F"/>
    <w:rsid w:val="005E265F"/>
    <w:rsid w:val="005E2702"/>
    <w:rsid w:val="005E2BA8"/>
    <w:rsid w:val="005E2EE5"/>
    <w:rsid w:val="005E31DB"/>
    <w:rsid w:val="005E34EB"/>
    <w:rsid w:val="005E3B9A"/>
    <w:rsid w:val="005E3EE7"/>
    <w:rsid w:val="005E4717"/>
    <w:rsid w:val="005E495A"/>
    <w:rsid w:val="005E4AA7"/>
    <w:rsid w:val="005E6A16"/>
    <w:rsid w:val="005E71C2"/>
    <w:rsid w:val="005E783A"/>
    <w:rsid w:val="005E7934"/>
    <w:rsid w:val="005F07D4"/>
    <w:rsid w:val="005F1A16"/>
    <w:rsid w:val="005F1B9D"/>
    <w:rsid w:val="005F1DA9"/>
    <w:rsid w:val="005F2472"/>
    <w:rsid w:val="005F2AAC"/>
    <w:rsid w:val="005F4E8F"/>
    <w:rsid w:val="005F700D"/>
    <w:rsid w:val="005F73F1"/>
    <w:rsid w:val="005F7CED"/>
    <w:rsid w:val="0060067A"/>
    <w:rsid w:val="00600A66"/>
    <w:rsid w:val="0060194E"/>
    <w:rsid w:val="00602467"/>
    <w:rsid w:val="006035DF"/>
    <w:rsid w:val="00603A03"/>
    <w:rsid w:val="006042E7"/>
    <w:rsid w:val="006046A3"/>
    <w:rsid w:val="00604E16"/>
    <w:rsid w:val="00605894"/>
    <w:rsid w:val="0060677B"/>
    <w:rsid w:val="00606A2D"/>
    <w:rsid w:val="00607910"/>
    <w:rsid w:val="006109E7"/>
    <w:rsid w:val="00610C7D"/>
    <w:rsid w:val="00611AC5"/>
    <w:rsid w:val="00611C2E"/>
    <w:rsid w:val="00612055"/>
    <w:rsid w:val="00613930"/>
    <w:rsid w:val="00613FE3"/>
    <w:rsid w:val="006140AC"/>
    <w:rsid w:val="006144B0"/>
    <w:rsid w:val="00614FD7"/>
    <w:rsid w:val="00616EDD"/>
    <w:rsid w:val="00617A2B"/>
    <w:rsid w:val="00620206"/>
    <w:rsid w:val="00621D25"/>
    <w:rsid w:val="00622B1F"/>
    <w:rsid w:val="00623749"/>
    <w:rsid w:val="00623A2D"/>
    <w:rsid w:val="006252ED"/>
    <w:rsid w:val="006255EC"/>
    <w:rsid w:val="00625FCA"/>
    <w:rsid w:val="0062630E"/>
    <w:rsid w:val="00626F27"/>
    <w:rsid w:val="00626FC8"/>
    <w:rsid w:val="00627D62"/>
    <w:rsid w:val="00627E49"/>
    <w:rsid w:val="00630051"/>
    <w:rsid w:val="0063230B"/>
    <w:rsid w:val="0063255F"/>
    <w:rsid w:val="00632DA8"/>
    <w:rsid w:val="0063301E"/>
    <w:rsid w:val="0063416F"/>
    <w:rsid w:val="00636041"/>
    <w:rsid w:val="00636881"/>
    <w:rsid w:val="00637475"/>
    <w:rsid w:val="00637E71"/>
    <w:rsid w:val="00640033"/>
    <w:rsid w:val="00642099"/>
    <w:rsid w:val="006426EA"/>
    <w:rsid w:val="00644068"/>
    <w:rsid w:val="006445B9"/>
    <w:rsid w:val="00644C40"/>
    <w:rsid w:val="00645B62"/>
    <w:rsid w:val="00645DA2"/>
    <w:rsid w:val="00646E3A"/>
    <w:rsid w:val="00646F2C"/>
    <w:rsid w:val="006475BA"/>
    <w:rsid w:val="00647F56"/>
    <w:rsid w:val="00650A95"/>
    <w:rsid w:val="00650FC1"/>
    <w:rsid w:val="006528BF"/>
    <w:rsid w:val="00653571"/>
    <w:rsid w:val="00653BA3"/>
    <w:rsid w:val="00654286"/>
    <w:rsid w:val="00654688"/>
    <w:rsid w:val="006554A6"/>
    <w:rsid w:val="006557D3"/>
    <w:rsid w:val="00655F11"/>
    <w:rsid w:val="00656503"/>
    <w:rsid w:val="00656975"/>
    <w:rsid w:val="00657EB9"/>
    <w:rsid w:val="00660154"/>
    <w:rsid w:val="00660B03"/>
    <w:rsid w:val="006621A8"/>
    <w:rsid w:val="00662A7F"/>
    <w:rsid w:val="00662B57"/>
    <w:rsid w:val="00662E27"/>
    <w:rsid w:val="00662FD5"/>
    <w:rsid w:val="00663908"/>
    <w:rsid w:val="00664644"/>
    <w:rsid w:val="006646C2"/>
    <w:rsid w:val="00664B4C"/>
    <w:rsid w:val="00665EA7"/>
    <w:rsid w:val="006665F0"/>
    <w:rsid w:val="00666717"/>
    <w:rsid w:val="00666A24"/>
    <w:rsid w:val="00666ABA"/>
    <w:rsid w:val="00667593"/>
    <w:rsid w:val="00667908"/>
    <w:rsid w:val="0067081A"/>
    <w:rsid w:val="00671AD0"/>
    <w:rsid w:val="00672037"/>
    <w:rsid w:val="00672D57"/>
    <w:rsid w:val="006758DF"/>
    <w:rsid w:val="00675A66"/>
    <w:rsid w:val="0067605F"/>
    <w:rsid w:val="0067616A"/>
    <w:rsid w:val="0067657A"/>
    <w:rsid w:val="00677369"/>
    <w:rsid w:val="00677F30"/>
    <w:rsid w:val="00677F92"/>
    <w:rsid w:val="00680992"/>
    <w:rsid w:val="00680F2A"/>
    <w:rsid w:val="00682BD1"/>
    <w:rsid w:val="006834F3"/>
    <w:rsid w:val="006846D8"/>
    <w:rsid w:val="00684FA4"/>
    <w:rsid w:val="00685559"/>
    <w:rsid w:val="0068597D"/>
    <w:rsid w:val="00685E4E"/>
    <w:rsid w:val="00686B2D"/>
    <w:rsid w:val="0068785D"/>
    <w:rsid w:val="00687FD5"/>
    <w:rsid w:val="00690409"/>
    <w:rsid w:val="006905D2"/>
    <w:rsid w:val="00690824"/>
    <w:rsid w:val="00690831"/>
    <w:rsid w:val="00690FF9"/>
    <w:rsid w:val="006914EA"/>
    <w:rsid w:val="00691D0B"/>
    <w:rsid w:val="00692B9E"/>
    <w:rsid w:val="00692F9B"/>
    <w:rsid w:val="00694ACB"/>
    <w:rsid w:val="006953D8"/>
    <w:rsid w:val="00695DF6"/>
    <w:rsid w:val="00696618"/>
    <w:rsid w:val="006967CB"/>
    <w:rsid w:val="0069771B"/>
    <w:rsid w:val="0069799D"/>
    <w:rsid w:val="00697AA2"/>
    <w:rsid w:val="006A02ED"/>
    <w:rsid w:val="006A10B0"/>
    <w:rsid w:val="006A2DDC"/>
    <w:rsid w:val="006A2FBA"/>
    <w:rsid w:val="006A369A"/>
    <w:rsid w:val="006A6709"/>
    <w:rsid w:val="006B0817"/>
    <w:rsid w:val="006B0CDE"/>
    <w:rsid w:val="006B107A"/>
    <w:rsid w:val="006B14F0"/>
    <w:rsid w:val="006B2961"/>
    <w:rsid w:val="006B4238"/>
    <w:rsid w:val="006B42B7"/>
    <w:rsid w:val="006B4B68"/>
    <w:rsid w:val="006B54FA"/>
    <w:rsid w:val="006B5A82"/>
    <w:rsid w:val="006B5AED"/>
    <w:rsid w:val="006B642B"/>
    <w:rsid w:val="006B6F65"/>
    <w:rsid w:val="006B7257"/>
    <w:rsid w:val="006B7C55"/>
    <w:rsid w:val="006C0469"/>
    <w:rsid w:val="006C0C22"/>
    <w:rsid w:val="006C12C2"/>
    <w:rsid w:val="006C1330"/>
    <w:rsid w:val="006C1663"/>
    <w:rsid w:val="006C18B3"/>
    <w:rsid w:val="006C1D5D"/>
    <w:rsid w:val="006C1F14"/>
    <w:rsid w:val="006C281A"/>
    <w:rsid w:val="006C326F"/>
    <w:rsid w:val="006C3919"/>
    <w:rsid w:val="006C4D55"/>
    <w:rsid w:val="006C4F8C"/>
    <w:rsid w:val="006C51B8"/>
    <w:rsid w:val="006C58DA"/>
    <w:rsid w:val="006C6D3E"/>
    <w:rsid w:val="006C75BE"/>
    <w:rsid w:val="006C7AE4"/>
    <w:rsid w:val="006C7E4D"/>
    <w:rsid w:val="006D12F0"/>
    <w:rsid w:val="006D1A83"/>
    <w:rsid w:val="006D1DCE"/>
    <w:rsid w:val="006D2135"/>
    <w:rsid w:val="006D2659"/>
    <w:rsid w:val="006D27DA"/>
    <w:rsid w:val="006D3175"/>
    <w:rsid w:val="006D4474"/>
    <w:rsid w:val="006D4538"/>
    <w:rsid w:val="006D4739"/>
    <w:rsid w:val="006D4A73"/>
    <w:rsid w:val="006D4B34"/>
    <w:rsid w:val="006D5488"/>
    <w:rsid w:val="006D586D"/>
    <w:rsid w:val="006D58D3"/>
    <w:rsid w:val="006D6962"/>
    <w:rsid w:val="006D6BC9"/>
    <w:rsid w:val="006D768E"/>
    <w:rsid w:val="006D7993"/>
    <w:rsid w:val="006E031A"/>
    <w:rsid w:val="006E08AC"/>
    <w:rsid w:val="006E0F30"/>
    <w:rsid w:val="006E1391"/>
    <w:rsid w:val="006E157D"/>
    <w:rsid w:val="006E4177"/>
    <w:rsid w:val="006E437A"/>
    <w:rsid w:val="006E45A1"/>
    <w:rsid w:val="006E4793"/>
    <w:rsid w:val="006E5DEB"/>
    <w:rsid w:val="006E61ED"/>
    <w:rsid w:val="006E7732"/>
    <w:rsid w:val="006F005A"/>
    <w:rsid w:val="006F0AC1"/>
    <w:rsid w:val="006F0D01"/>
    <w:rsid w:val="006F25D8"/>
    <w:rsid w:val="006F26FF"/>
    <w:rsid w:val="006F2709"/>
    <w:rsid w:val="006F2ACF"/>
    <w:rsid w:val="006F31DF"/>
    <w:rsid w:val="006F34C6"/>
    <w:rsid w:val="006F3EFF"/>
    <w:rsid w:val="006F5CCD"/>
    <w:rsid w:val="006F61D5"/>
    <w:rsid w:val="006F63E7"/>
    <w:rsid w:val="006F6491"/>
    <w:rsid w:val="006F7FE8"/>
    <w:rsid w:val="0070033F"/>
    <w:rsid w:val="00702022"/>
    <w:rsid w:val="00702C35"/>
    <w:rsid w:val="007034BB"/>
    <w:rsid w:val="007039AF"/>
    <w:rsid w:val="00703C5C"/>
    <w:rsid w:val="00703D59"/>
    <w:rsid w:val="00703FE5"/>
    <w:rsid w:val="00704048"/>
    <w:rsid w:val="00704131"/>
    <w:rsid w:val="00704799"/>
    <w:rsid w:val="0070484C"/>
    <w:rsid w:val="0070489A"/>
    <w:rsid w:val="00706347"/>
    <w:rsid w:val="0070645C"/>
    <w:rsid w:val="0070662F"/>
    <w:rsid w:val="00706BD9"/>
    <w:rsid w:val="0070722D"/>
    <w:rsid w:val="007072AB"/>
    <w:rsid w:val="00710FB4"/>
    <w:rsid w:val="00711068"/>
    <w:rsid w:val="00711116"/>
    <w:rsid w:val="00711237"/>
    <w:rsid w:val="0071157F"/>
    <w:rsid w:val="00711F77"/>
    <w:rsid w:val="007121EF"/>
    <w:rsid w:val="00712D13"/>
    <w:rsid w:val="00712E56"/>
    <w:rsid w:val="00713A19"/>
    <w:rsid w:val="00714A75"/>
    <w:rsid w:val="007152AA"/>
    <w:rsid w:val="00715868"/>
    <w:rsid w:val="00715D24"/>
    <w:rsid w:val="00716128"/>
    <w:rsid w:val="007179BF"/>
    <w:rsid w:val="00717B15"/>
    <w:rsid w:val="007207EE"/>
    <w:rsid w:val="007210CD"/>
    <w:rsid w:val="007224A2"/>
    <w:rsid w:val="00722FB3"/>
    <w:rsid w:val="007232D6"/>
    <w:rsid w:val="0072360E"/>
    <w:rsid w:val="00723BA6"/>
    <w:rsid w:val="00723F90"/>
    <w:rsid w:val="0072557C"/>
    <w:rsid w:val="007258C6"/>
    <w:rsid w:val="00725FD0"/>
    <w:rsid w:val="0072703D"/>
    <w:rsid w:val="00727CE3"/>
    <w:rsid w:val="00727D21"/>
    <w:rsid w:val="00727F41"/>
    <w:rsid w:val="00727F79"/>
    <w:rsid w:val="00730129"/>
    <w:rsid w:val="00730224"/>
    <w:rsid w:val="00730A47"/>
    <w:rsid w:val="00731F3D"/>
    <w:rsid w:val="00734428"/>
    <w:rsid w:val="0073443F"/>
    <w:rsid w:val="0073452A"/>
    <w:rsid w:val="0073585F"/>
    <w:rsid w:val="007365FE"/>
    <w:rsid w:val="00736828"/>
    <w:rsid w:val="007377CF"/>
    <w:rsid w:val="007413E2"/>
    <w:rsid w:val="00741D5C"/>
    <w:rsid w:val="00743F95"/>
    <w:rsid w:val="00744B08"/>
    <w:rsid w:val="00745520"/>
    <w:rsid w:val="00747E2D"/>
    <w:rsid w:val="00750134"/>
    <w:rsid w:val="00750930"/>
    <w:rsid w:val="007511DB"/>
    <w:rsid w:val="00753B08"/>
    <w:rsid w:val="00753F16"/>
    <w:rsid w:val="00753FB1"/>
    <w:rsid w:val="0075417E"/>
    <w:rsid w:val="00755434"/>
    <w:rsid w:val="007569D9"/>
    <w:rsid w:val="00756B5A"/>
    <w:rsid w:val="00756CB5"/>
    <w:rsid w:val="00760168"/>
    <w:rsid w:val="007604A1"/>
    <w:rsid w:val="007608B0"/>
    <w:rsid w:val="00760A8E"/>
    <w:rsid w:val="00760CC3"/>
    <w:rsid w:val="00761581"/>
    <w:rsid w:val="007619FC"/>
    <w:rsid w:val="00762904"/>
    <w:rsid w:val="0076302B"/>
    <w:rsid w:val="00763B3D"/>
    <w:rsid w:val="00763CB9"/>
    <w:rsid w:val="00764A03"/>
    <w:rsid w:val="00764FE6"/>
    <w:rsid w:val="00766150"/>
    <w:rsid w:val="0076620A"/>
    <w:rsid w:val="0076647E"/>
    <w:rsid w:val="0077052E"/>
    <w:rsid w:val="00770C58"/>
    <w:rsid w:val="00771361"/>
    <w:rsid w:val="0077165B"/>
    <w:rsid w:val="00771697"/>
    <w:rsid w:val="00771B2A"/>
    <w:rsid w:val="00772000"/>
    <w:rsid w:val="00772020"/>
    <w:rsid w:val="00773023"/>
    <w:rsid w:val="00773D3E"/>
    <w:rsid w:val="00774264"/>
    <w:rsid w:val="00774341"/>
    <w:rsid w:val="00774F7F"/>
    <w:rsid w:val="0077519C"/>
    <w:rsid w:val="00775220"/>
    <w:rsid w:val="00775D5B"/>
    <w:rsid w:val="00775EB4"/>
    <w:rsid w:val="00776F73"/>
    <w:rsid w:val="00776F81"/>
    <w:rsid w:val="00777C4C"/>
    <w:rsid w:val="00780CDE"/>
    <w:rsid w:val="00781A78"/>
    <w:rsid w:val="00781BF3"/>
    <w:rsid w:val="00781C39"/>
    <w:rsid w:val="0078282B"/>
    <w:rsid w:val="00782F05"/>
    <w:rsid w:val="00784B28"/>
    <w:rsid w:val="00784D35"/>
    <w:rsid w:val="0078571F"/>
    <w:rsid w:val="00785A5E"/>
    <w:rsid w:val="007869B0"/>
    <w:rsid w:val="00786FC9"/>
    <w:rsid w:val="007871D5"/>
    <w:rsid w:val="0078729C"/>
    <w:rsid w:val="0078794C"/>
    <w:rsid w:val="00787C62"/>
    <w:rsid w:val="00791847"/>
    <w:rsid w:val="00791928"/>
    <w:rsid w:val="00792AE6"/>
    <w:rsid w:val="007932E5"/>
    <w:rsid w:val="007941C7"/>
    <w:rsid w:val="0079496E"/>
    <w:rsid w:val="00795260"/>
    <w:rsid w:val="00795519"/>
    <w:rsid w:val="007962CB"/>
    <w:rsid w:val="00796F81"/>
    <w:rsid w:val="00797036"/>
    <w:rsid w:val="00797AF8"/>
    <w:rsid w:val="007A05F1"/>
    <w:rsid w:val="007A0ABC"/>
    <w:rsid w:val="007A21D3"/>
    <w:rsid w:val="007A24E7"/>
    <w:rsid w:val="007A2656"/>
    <w:rsid w:val="007A2A9F"/>
    <w:rsid w:val="007A476F"/>
    <w:rsid w:val="007A532C"/>
    <w:rsid w:val="007A579C"/>
    <w:rsid w:val="007A6726"/>
    <w:rsid w:val="007A760C"/>
    <w:rsid w:val="007A7DED"/>
    <w:rsid w:val="007B0752"/>
    <w:rsid w:val="007B09FB"/>
    <w:rsid w:val="007B2E46"/>
    <w:rsid w:val="007B3099"/>
    <w:rsid w:val="007B360A"/>
    <w:rsid w:val="007B4034"/>
    <w:rsid w:val="007B40ED"/>
    <w:rsid w:val="007B562B"/>
    <w:rsid w:val="007B630C"/>
    <w:rsid w:val="007B69D2"/>
    <w:rsid w:val="007B6BF2"/>
    <w:rsid w:val="007B7446"/>
    <w:rsid w:val="007B7696"/>
    <w:rsid w:val="007C0478"/>
    <w:rsid w:val="007C04C9"/>
    <w:rsid w:val="007C21FE"/>
    <w:rsid w:val="007C29CE"/>
    <w:rsid w:val="007C4829"/>
    <w:rsid w:val="007C5B65"/>
    <w:rsid w:val="007C5E5F"/>
    <w:rsid w:val="007C6BCA"/>
    <w:rsid w:val="007C759E"/>
    <w:rsid w:val="007C75B6"/>
    <w:rsid w:val="007C7D63"/>
    <w:rsid w:val="007D1416"/>
    <w:rsid w:val="007D1964"/>
    <w:rsid w:val="007D1CD3"/>
    <w:rsid w:val="007D24AC"/>
    <w:rsid w:val="007D2BB7"/>
    <w:rsid w:val="007D3A14"/>
    <w:rsid w:val="007D43C4"/>
    <w:rsid w:val="007D4746"/>
    <w:rsid w:val="007D4E41"/>
    <w:rsid w:val="007D511D"/>
    <w:rsid w:val="007D5264"/>
    <w:rsid w:val="007D5911"/>
    <w:rsid w:val="007D5B2F"/>
    <w:rsid w:val="007D6329"/>
    <w:rsid w:val="007D70A7"/>
    <w:rsid w:val="007D7689"/>
    <w:rsid w:val="007D799A"/>
    <w:rsid w:val="007D7C20"/>
    <w:rsid w:val="007E0052"/>
    <w:rsid w:val="007E07AF"/>
    <w:rsid w:val="007E0C95"/>
    <w:rsid w:val="007E1361"/>
    <w:rsid w:val="007E1AEA"/>
    <w:rsid w:val="007E1D43"/>
    <w:rsid w:val="007E2319"/>
    <w:rsid w:val="007E3470"/>
    <w:rsid w:val="007E362C"/>
    <w:rsid w:val="007E3688"/>
    <w:rsid w:val="007E66A9"/>
    <w:rsid w:val="007E6EBC"/>
    <w:rsid w:val="007E7146"/>
    <w:rsid w:val="007E7FD0"/>
    <w:rsid w:val="007F2CF5"/>
    <w:rsid w:val="007F2F87"/>
    <w:rsid w:val="007F375D"/>
    <w:rsid w:val="007F3D44"/>
    <w:rsid w:val="007F43FF"/>
    <w:rsid w:val="007F4B28"/>
    <w:rsid w:val="007F776F"/>
    <w:rsid w:val="007F7C45"/>
    <w:rsid w:val="007F7F20"/>
    <w:rsid w:val="00800089"/>
    <w:rsid w:val="00800781"/>
    <w:rsid w:val="00800D44"/>
    <w:rsid w:val="00800F01"/>
    <w:rsid w:val="00801069"/>
    <w:rsid w:val="0080152F"/>
    <w:rsid w:val="00801BC4"/>
    <w:rsid w:val="0080266D"/>
    <w:rsid w:val="00803032"/>
    <w:rsid w:val="00803414"/>
    <w:rsid w:val="008034F8"/>
    <w:rsid w:val="008039CB"/>
    <w:rsid w:val="00803B31"/>
    <w:rsid w:val="00804166"/>
    <w:rsid w:val="0080419D"/>
    <w:rsid w:val="0080572A"/>
    <w:rsid w:val="008060FD"/>
    <w:rsid w:val="008074B7"/>
    <w:rsid w:val="00807739"/>
    <w:rsid w:val="00807D81"/>
    <w:rsid w:val="00812586"/>
    <w:rsid w:val="00813145"/>
    <w:rsid w:val="00813288"/>
    <w:rsid w:val="0081487C"/>
    <w:rsid w:val="00815897"/>
    <w:rsid w:val="00816475"/>
    <w:rsid w:val="00817076"/>
    <w:rsid w:val="00820CFC"/>
    <w:rsid w:val="00820D25"/>
    <w:rsid w:val="008218B8"/>
    <w:rsid w:val="00821AC8"/>
    <w:rsid w:val="00821F94"/>
    <w:rsid w:val="00822013"/>
    <w:rsid w:val="0082311D"/>
    <w:rsid w:val="0082355F"/>
    <w:rsid w:val="0082393E"/>
    <w:rsid w:val="00823EE6"/>
    <w:rsid w:val="008241B4"/>
    <w:rsid w:val="0082425F"/>
    <w:rsid w:val="008267D6"/>
    <w:rsid w:val="008270C4"/>
    <w:rsid w:val="00827979"/>
    <w:rsid w:val="008327A2"/>
    <w:rsid w:val="00832C09"/>
    <w:rsid w:val="0083343E"/>
    <w:rsid w:val="0083396B"/>
    <w:rsid w:val="00833CD3"/>
    <w:rsid w:val="008345FD"/>
    <w:rsid w:val="00834920"/>
    <w:rsid w:val="00834D5D"/>
    <w:rsid w:val="00836222"/>
    <w:rsid w:val="00836E8C"/>
    <w:rsid w:val="00837162"/>
    <w:rsid w:val="00840418"/>
    <w:rsid w:val="008408CE"/>
    <w:rsid w:val="00840E1E"/>
    <w:rsid w:val="00841403"/>
    <w:rsid w:val="00841723"/>
    <w:rsid w:val="00841CB6"/>
    <w:rsid w:val="00842913"/>
    <w:rsid w:val="0084295D"/>
    <w:rsid w:val="00843549"/>
    <w:rsid w:val="0084374A"/>
    <w:rsid w:val="00843D26"/>
    <w:rsid w:val="00843F57"/>
    <w:rsid w:val="008440C5"/>
    <w:rsid w:val="00844763"/>
    <w:rsid w:val="0084545D"/>
    <w:rsid w:val="008454B1"/>
    <w:rsid w:val="008463F5"/>
    <w:rsid w:val="00846629"/>
    <w:rsid w:val="008466F7"/>
    <w:rsid w:val="00846AAA"/>
    <w:rsid w:val="00846E1A"/>
    <w:rsid w:val="0084773F"/>
    <w:rsid w:val="00847F56"/>
    <w:rsid w:val="00850DF4"/>
    <w:rsid w:val="00850E4C"/>
    <w:rsid w:val="008513A9"/>
    <w:rsid w:val="008518E0"/>
    <w:rsid w:val="00852240"/>
    <w:rsid w:val="00852496"/>
    <w:rsid w:val="00852C43"/>
    <w:rsid w:val="00853513"/>
    <w:rsid w:val="00853F81"/>
    <w:rsid w:val="00854370"/>
    <w:rsid w:val="00854BF2"/>
    <w:rsid w:val="00855344"/>
    <w:rsid w:val="008556A7"/>
    <w:rsid w:val="00856F83"/>
    <w:rsid w:val="008575E4"/>
    <w:rsid w:val="008578B3"/>
    <w:rsid w:val="00862298"/>
    <w:rsid w:val="00862354"/>
    <w:rsid w:val="008625A3"/>
    <w:rsid w:val="00862BEF"/>
    <w:rsid w:val="00862C51"/>
    <w:rsid w:val="00863567"/>
    <w:rsid w:val="0086371D"/>
    <w:rsid w:val="008637CD"/>
    <w:rsid w:val="00863DC1"/>
    <w:rsid w:val="0086438F"/>
    <w:rsid w:val="008653CE"/>
    <w:rsid w:val="0086583A"/>
    <w:rsid w:val="00865857"/>
    <w:rsid w:val="00865D82"/>
    <w:rsid w:val="00865E19"/>
    <w:rsid w:val="008660FA"/>
    <w:rsid w:val="00866A9B"/>
    <w:rsid w:val="00870DC8"/>
    <w:rsid w:val="00871D4E"/>
    <w:rsid w:val="00871DB5"/>
    <w:rsid w:val="0087205B"/>
    <w:rsid w:val="0087349F"/>
    <w:rsid w:val="00873FFF"/>
    <w:rsid w:val="00874092"/>
    <w:rsid w:val="00874169"/>
    <w:rsid w:val="00874920"/>
    <w:rsid w:val="00875074"/>
    <w:rsid w:val="008750ED"/>
    <w:rsid w:val="00875A94"/>
    <w:rsid w:val="0087612F"/>
    <w:rsid w:val="008767E2"/>
    <w:rsid w:val="00876CF2"/>
    <w:rsid w:val="00877D20"/>
    <w:rsid w:val="00877F01"/>
    <w:rsid w:val="00880494"/>
    <w:rsid w:val="0088051D"/>
    <w:rsid w:val="008805C0"/>
    <w:rsid w:val="0088191F"/>
    <w:rsid w:val="00881EED"/>
    <w:rsid w:val="008823F5"/>
    <w:rsid w:val="008847D1"/>
    <w:rsid w:val="00884CAD"/>
    <w:rsid w:val="008851FF"/>
    <w:rsid w:val="00886A55"/>
    <w:rsid w:val="00887251"/>
    <w:rsid w:val="00887472"/>
    <w:rsid w:val="008906FB"/>
    <w:rsid w:val="00890C45"/>
    <w:rsid w:val="00890E6C"/>
    <w:rsid w:val="008910D8"/>
    <w:rsid w:val="00891139"/>
    <w:rsid w:val="00891242"/>
    <w:rsid w:val="00892015"/>
    <w:rsid w:val="008931C3"/>
    <w:rsid w:val="00893A22"/>
    <w:rsid w:val="00894097"/>
    <w:rsid w:val="00894645"/>
    <w:rsid w:val="00894E0A"/>
    <w:rsid w:val="00894E32"/>
    <w:rsid w:val="00894EC8"/>
    <w:rsid w:val="0089501B"/>
    <w:rsid w:val="00896508"/>
    <w:rsid w:val="00896CB8"/>
    <w:rsid w:val="00896E18"/>
    <w:rsid w:val="00897B6D"/>
    <w:rsid w:val="008A0035"/>
    <w:rsid w:val="008A0BEA"/>
    <w:rsid w:val="008A1502"/>
    <w:rsid w:val="008A1724"/>
    <w:rsid w:val="008A17AD"/>
    <w:rsid w:val="008A21A9"/>
    <w:rsid w:val="008A2673"/>
    <w:rsid w:val="008A2DE6"/>
    <w:rsid w:val="008A312C"/>
    <w:rsid w:val="008A38AC"/>
    <w:rsid w:val="008A4562"/>
    <w:rsid w:val="008A4B78"/>
    <w:rsid w:val="008A4D9E"/>
    <w:rsid w:val="008A4FCC"/>
    <w:rsid w:val="008A5208"/>
    <w:rsid w:val="008A5445"/>
    <w:rsid w:val="008A57FA"/>
    <w:rsid w:val="008A5E85"/>
    <w:rsid w:val="008A61E2"/>
    <w:rsid w:val="008A6DB5"/>
    <w:rsid w:val="008A6EB2"/>
    <w:rsid w:val="008A768F"/>
    <w:rsid w:val="008A7845"/>
    <w:rsid w:val="008A7A8E"/>
    <w:rsid w:val="008A7AA6"/>
    <w:rsid w:val="008B0DAD"/>
    <w:rsid w:val="008B0DF9"/>
    <w:rsid w:val="008B0E33"/>
    <w:rsid w:val="008B152C"/>
    <w:rsid w:val="008B1921"/>
    <w:rsid w:val="008B20B4"/>
    <w:rsid w:val="008B2CF1"/>
    <w:rsid w:val="008B3A36"/>
    <w:rsid w:val="008B3B3B"/>
    <w:rsid w:val="008B4002"/>
    <w:rsid w:val="008B41AB"/>
    <w:rsid w:val="008B44BF"/>
    <w:rsid w:val="008B5072"/>
    <w:rsid w:val="008B5253"/>
    <w:rsid w:val="008B57F5"/>
    <w:rsid w:val="008B72DD"/>
    <w:rsid w:val="008B7C7A"/>
    <w:rsid w:val="008C0E4E"/>
    <w:rsid w:val="008C1021"/>
    <w:rsid w:val="008C12D8"/>
    <w:rsid w:val="008C16E4"/>
    <w:rsid w:val="008C184E"/>
    <w:rsid w:val="008C1C87"/>
    <w:rsid w:val="008C249D"/>
    <w:rsid w:val="008C26D5"/>
    <w:rsid w:val="008C2725"/>
    <w:rsid w:val="008C2E30"/>
    <w:rsid w:val="008C43A1"/>
    <w:rsid w:val="008C4E67"/>
    <w:rsid w:val="008C53CB"/>
    <w:rsid w:val="008C5BF7"/>
    <w:rsid w:val="008C61C5"/>
    <w:rsid w:val="008C6B79"/>
    <w:rsid w:val="008C79DB"/>
    <w:rsid w:val="008D0141"/>
    <w:rsid w:val="008D0630"/>
    <w:rsid w:val="008D07A1"/>
    <w:rsid w:val="008D1315"/>
    <w:rsid w:val="008D23FF"/>
    <w:rsid w:val="008D35A9"/>
    <w:rsid w:val="008D3C71"/>
    <w:rsid w:val="008D3DC3"/>
    <w:rsid w:val="008D40E4"/>
    <w:rsid w:val="008D43E1"/>
    <w:rsid w:val="008D5656"/>
    <w:rsid w:val="008D595C"/>
    <w:rsid w:val="008D676B"/>
    <w:rsid w:val="008D7A38"/>
    <w:rsid w:val="008E0702"/>
    <w:rsid w:val="008E0CE0"/>
    <w:rsid w:val="008E108A"/>
    <w:rsid w:val="008E128A"/>
    <w:rsid w:val="008E190D"/>
    <w:rsid w:val="008E2155"/>
    <w:rsid w:val="008E3925"/>
    <w:rsid w:val="008E4623"/>
    <w:rsid w:val="008E46CA"/>
    <w:rsid w:val="008E51B5"/>
    <w:rsid w:val="008E589A"/>
    <w:rsid w:val="008E63B6"/>
    <w:rsid w:val="008E656D"/>
    <w:rsid w:val="008E6605"/>
    <w:rsid w:val="008E6B5A"/>
    <w:rsid w:val="008F0064"/>
    <w:rsid w:val="008F0FB3"/>
    <w:rsid w:val="008F1716"/>
    <w:rsid w:val="008F2587"/>
    <w:rsid w:val="008F2688"/>
    <w:rsid w:val="008F2B41"/>
    <w:rsid w:val="008F3FAA"/>
    <w:rsid w:val="008F4619"/>
    <w:rsid w:val="008F4CAA"/>
    <w:rsid w:val="008F4DF0"/>
    <w:rsid w:val="008F5728"/>
    <w:rsid w:val="008F5EFF"/>
    <w:rsid w:val="008F6B77"/>
    <w:rsid w:val="008F6E78"/>
    <w:rsid w:val="008F70E3"/>
    <w:rsid w:val="008F7BB1"/>
    <w:rsid w:val="009008BA"/>
    <w:rsid w:val="009008EA"/>
    <w:rsid w:val="00900F67"/>
    <w:rsid w:val="0090134F"/>
    <w:rsid w:val="0090236A"/>
    <w:rsid w:val="009030FD"/>
    <w:rsid w:val="009042E3"/>
    <w:rsid w:val="00904413"/>
    <w:rsid w:val="00904A26"/>
    <w:rsid w:val="00904E97"/>
    <w:rsid w:val="00904FA7"/>
    <w:rsid w:val="0090568F"/>
    <w:rsid w:val="00905E09"/>
    <w:rsid w:val="009060D3"/>
    <w:rsid w:val="00907E5E"/>
    <w:rsid w:val="009106E6"/>
    <w:rsid w:val="00910B1C"/>
    <w:rsid w:val="0091125F"/>
    <w:rsid w:val="009132AA"/>
    <w:rsid w:val="009133E0"/>
    <w:rsid w:val="00913571"/>
    <w:rsid w:val="00913D96"/>
    <w:rsid w:val="00914653"/>
    <w:rsid w:val="00914A9A"/>
    <w:rsid w:val="0091501E"/>
    <w:rsid w:val="00916812"/>
    <w:rsid w:val="009168FE"/>
    <w:rsid w:val="00916B6C"/>
    <w:rsid w:val="00921190"/>
    <w:rsid w:val="009215D7"/>
    <w:rsid w:val="00921ABA"/>
    <w:rsid w:val="009231FB"/>
    <w:rsid w:val="00923F59"/>
    <w:rsid w:val="00924640"/>
    <w:rsid w:val="009248BD"/>
    <w:rsid w:val="00924F29"/>
    <w:rsid w:val="00925155"/>
    <w:rsid w:val="00925FAC"/>
    <w:rsid w:val="00926013"/>
    <w:rsid w:val="0092647D"/>
    <w:rsid w:val="00926509"/>
    <w:rsid w:val="00926F5F"/>
    <w:rsid w:val="00927478"/>
    <w:rsid w:val="009279BC"/>
    <w:rsid w:val="00927B78"/>
    <w:rsid w:val="00927DB0"/>
    <w:rsid w:val="0093004B"/>
    <w:rsid w:val="00930166"/>
    <w:rsid w:val="00930FC5"/>
    <w:rsid w:val="0093151E"/>
    <w:rsid w:val="00931C8E"/>
    <w:rsid w:val="00933CA0"/>
    <w:rsid w:val="00933FEA"/>
    <w:rsid w:val="0093539B"/>
    <w:rsid w:val="009362BA"/>
    <w:rsid w:val="00936482"/>
    <w:rsid w:val="00936B65"/>
    <w:rsid w:val="0093789E"/>
    <w:rsid w:val="00937CB1"/>
    <w:rsid w:val="00940924"/>
    <w:rsid w:val="00941035"/>
    <w:rsid w:val="009415C4"/>
    <w:rsid w:val="009428C6"/>
    <w:rsid w:val="00942EE0"/>
    <w:rsid w:val="00943D53"/>
    <w:rsid w:val="00943E86"/>
    <w:rsid w:val="00944756"/>
    <w:rsid w:val="00944933"/>
    <w:rsid w:val="00945C90"/>
    <w:rsid w:val="009463C6"/>
    <w:rsid w:val="009466E2"/>
    <w:rsid w:val="00946792"/>
    <w:rsid w:val="009469E0"/>
    <w:rsid w:val="00946A65"/>
    <w:rsid w:val="00946AD7"/>
    <w:rsid w:val="00947839"/>
    <w:rsid w:val="00947E45"/>
    <w:rsid w:val="00947F6C"/>
    <w:rsid w:val="00947FE6"/>
    <w:rsid w:val="00950BD7"/>
    <w:rsid w:val="00950BDF"/>
    <w:rsid w:val="0095150B"/>
    <w:rsid w:val="009517DC"/>
    <w:rsid w:val="009518CB"/>
    <w:rsid w:val="009521DF"/>
    <w:rsid w:val="00952AE7"/>
    <w:rsid w:val="009539E8"/>
    <w:rsid w:val="00953CC1"/>
    <w:rsid w:val="00953F77"/>
    <w:rsid w:val="00953F98"/>
    <w:rsid w:val="009546FD"/>
    <w:rsid w:val="00955B66"/>
    <w:rsid w:val="00955B77"/>
    <w:rsid w:val="00956743"/>
    <w:rsid w:val="009573F1"/>
    <w:rsid w:val="0095760F"/>
    <w:rsid w:val="00957626"/>
    <w:rsid w:val="009578ED"/>
    <w:rsid w:val="00960B01"/>
    <w:rsid w:val="00961064"/>
    <w:rsid w:val="009610F8"/>
    <w:rsid w:val="009611B1"/>
    <w:rsid w:val="00961641"/>
    <w:rsid w:val="00961843"/>
    <w:rsid w:val="00961A6A"/>
    <w:rsid w:val="00962DD2"/>
    <w:rsid w:val="00963D5B"/>
    <w:rsid w:val="00963E73"/>
    <w:rsid w:val="0096423B"/>
    <w:rsid w:val="009656C0"/>
    <w:rsid w:val="00966050"/>
    <w:rsid w:val="0096661A"/>
    <w:rsid w:val="00966C5F"/>
    <w:rsid w:val="00967069"/>
    <w:rsid w:val="0097001B"/>
    <w:rsid w:val="009708EA"/>
    <w:rsid w:val="009719FB"/>
    <w:rsid w:val="00971C05"/>
    <w:rsid w:val="00971EBB"/>
    <w:rsid w:val="00972E12"/>
    <w:rsid w:val="00972F99"/>
    <w:rsid w:val="0097373A"/>
    <w:rsid w:val="00973D3E"/>
    <w:rsid w:val="00973EBA"/>
    <w:rsid w:val="009743D5"/>
    <w:rsid w:val="00974540"/>
    <w:rsid w:val="00974F76"/>
    <w:rsid w:val="00974F85"/>
    <w:rsid w:val="009752B5"/>
    <w:rsid w:val="00975515"/>
    <w:rsid w:val="00976862"/>
    <w:rsid w:val="009773DE"/>
    <w:rsid w:val="00980F4E"/>
    <w:rsid w:val="00981A6B"/>
    <w:rsid w:val="0098414A"/>
    <w:rsid w:val="009862ED"/>
    <w:rsid w:val="0098636B"/>
    <w:rsid w:val="00986A8E"/>
    <w:rsid w:val="00987290"/>
    <w:rsid w:val="009872D6"/>
    <w:rsid w:val="0098762F"/>
    <w:rsid w:val="00987B0C"/>
    <w:rsid w:val="00990B27"/>
    <w:rsid w:val="00990B78"/>
    <w:rsid w:val="00992097"/>
    <w:rsid w:val="0099276B"/>
    <w:rsid w:val="009935FE"/>
    <w:rsid w:val="009953CC"/>
    <w:rsid w:val="009958F8"/>
    <w:rsid w:val="00995B7E"/>
    <w:rsid w:val="00996A5F"/>
    <w:rsid w:val="00996B7F"/>
    <w:rsid w:val="00996E67"/>
    <w:rsid w:val="00997040"/>
    <w:rsid w:val="009A0556"/>
    <w:rsid w:val="009A16C3"/>
    <w:rsid w:val="009A1719"/>
    <w:rsid w:val="009A1D66"/>
    <w:rsid w:val="009A2601"/>
    <w:rsid w:val="009A3252"/>
    <w:rsid w:val="009A37B7"/>
    <w:rsid w:val="009A39F7"/>
    <w:rsid w:val="009A5FFA"/>
    <w:rsid w:val="009A63DB"/>
    <w:rsid w:val="009A68F3"/>
    <w:rsid w:val="009A6FD5"/>
    <w:rsid w:val="009B09E9"/>
    <w:rsid w:val="009B0E3D"/>
    <w:rsid w:val="009B11BF"/>
    <w:rsid w:val="009B1459"/>
    <w:rsid w:val="009B1B95"/>
    <w:rsid w:val="009B29E7"/>
    <w:rsid w:val="009B2A6B"/>
    <w:rsid w:val="009B32C0"/>
    <w:rsid w:val="009B3AB0"/>
    <w:rsid w:val="009B3BC1"/>
    <w:rsid w:val="009B3DB5"/>
    <w:rsid w:val="009B446E"/>
    <w:rsid w:val="009B45DF"/>
    <w:rsid w:val="009B4EB9"/>
    <w:rsid w:val="009B54AB"/>
    <w:rsid w:val="009B5617"/>
    <w:rsid w:val="009B59BB"/>
    <w:rsid w:val="009B640B"/>
    <w:rsid w:val="009B66D7"/>
    <w:rsid w:val="009B6979"/>
    <w:rsid w:val="009B78D9"/>
    <w:rsid w:val="009B7E7D"/>
    <w:rsid w:val="009C0EE5"/>
    <w:rsid w:val="009C2398"/>
    <w:rsid w:val="009C31D8"/>
    <w:rsid w:val="009C36B5"/>
    <w:rsid w:val="009C4349"/>
    <w:rsid w:val="009C4B21"/>
    <w:rsid w:val="009C59C0"/>
    <w:rsid w:val="009C6255"/>
    <w:rsid w:val="009C628D"/>
    <w:rsid w:val="009C684A"/>
    <w:rsid w:val="009C6995"/>
    <w:rsid w:val="009C6EC3"/>
    <w:rsid w:val="009C743C"/>
    <w:rsid w:val="009C78E7"/>
    <w:rsid w:val="009C7FA4"/>
    <w:rsid w:val="009D02BB"/>
    <w:rsid w:val="009D05E8"/>
    <w:rsid w:val="009D09BF"/>
    <w:rsid w:val="009D0CED"/>
    <w:rsid w:val="009D0CFC"/>
    <w:rsid w:val="009D10FE"/>
    <w:rsid w:val="009D16B3"/>
    <w:rsid w:val="009D17CC"/>
    <w:rsid w:val="009D1C82"/>
    <w:rsid w:val="009D2F45"/>
    <w:rsid w:val="009D30CB"/>
    <w:rsid w:val="009D36E9"/>
    <w:rsid w:val="009D3C6F"/>
    <w:rsid w:val="009D5CA4"/>
    <w:rsid w:val="009D68E6"/>
    <w:rsid w:val="009E05A8"/>
    <w:rsid w:val="009E086A"/>
    <w:rsid w:val="009E10EE"/>
    <w:rsid w:val="009E27C7"/>
    <w:rsid w:val="009E3EFD"/>
    <w:rsid w:val="009E52CA"/>
    <w:rsid w:val="009E671F"/>
    <w:rsid w:val="009E6FDC"/>
    <w:rsid w:val="009E7886"/>
    <w:rsid w:val="009F120A"/>
    <w:rsid w:val="009F1BBB"/>
    <w:rsid w:val="009F2A7F"/>
    <w:rsid w:val="009F2E1A"/>
    <w:rsid w:val="009F31BC"/>
    <w:rsid w:val="009F37A2"/>
    <w:rsid w:val="009F4801"/>
    <w:rsid w:val="009F5E54"/>
    <w:rsid w:val="009F6C2E"/>
    <w:rsid w:val="009F72F2"/>
    <w:rsid w:val="00A006B7"/>
    <w:rsid w:val="00A01CFE"/>
    <w:rsid w:val="00A01FC0"/>
    <w:rsid w:val="00A0229D"/>
    <w:rsid w:val="00A0258A"/>
    <w:rsid w:val="00A034F1"/>
    <w:rsid w:val="00A03AD1"/>
    <w:rsid w:val="00A0455C"/>
    <w:rsid w:val="00A04C4A"/>
    <w:rsid w:val="00A05C3F"/>
    <w:rsid w:val="00A06512"/>
    <w:rsid w:val="00A06A14"/>
    <w:rsid w:val="00A0717B"/>
    <w:rsid w:val="00A073B0"/>
    <w:rsid w:val="00A10BE0"/>
    <w:rsid w:val="00A1270C"/>
    <w:rsid w:val="00A12737"/>
    <w:rsid w:val="00A13002"/>
    <w:rsid w:val="00A14E45"/>
    <w:rsid w:val="00A15060"/>
    <w:rsid w:val="00A1587B"/>
    <w:rsid w:val="00A15FFE"/>
    <w:rsid w:val="00A169BC"/>
    <w:rsid w:val="00A16D1B"/>
    <w:rsid w:val="00A170CB"/>
    <w:rsid w:val="00A171A3"/>
    <w:rsid w:val="00A20021"/>
    <w:rsid w:val="00A204B4"/>
    <w:rsid w:val="00A20F34"/>
    <w:rsid w:val="00A21701"/>
    <w:rsid w:val="00A21872"/>
    <w:rsid w:val="00A21A45"/>
    <w:rsid w:val="00A21DC1"/>
    <w:rsid w:val="00A223D8"/>
    <w:rsid w:val="00A23C4B"/>
    <w:rsid w:val="00A24156"/>
    <w:rsid w:val="00A25134"/>
    <w:rsid w:val="00A2566D"/>
    <w:rsid w:val="00A26D68"/>
    <w:rsid w:val="00A27330"/>
    <w:rsid w:val="00A27430"/>
    <w:rsid w:val="00A27755"/>
    <w:rsid w:val="00A279AA"/>
    <w:rsid w:val="00A27E72"/>
    <w:rsid w:val="00A30091"/>
    <w:rsid w:val="00A30425"/>
    <w:rsid w:val="00A30596"/>
    <w:rsid w:val="00A306C2"/>
    <w:rsid w:val="00A30965"/>
    <w:rsid w:val="00A31E5C"/>
    <w:rsid w:val="00A320E7"/>
    <w:rsid w:val="00A32490"/>
    <w:rsid w:val="00A329C9"/>
    <w:rsid w:val="00A33652"/>
    <w:rsid w:val="00A33D34"/>
    <w:rsid w:val="00A341BB"/>
    <w:rsid w:val="00A3465B"/>
    <w:rsid w:val="00A34B20"/>
    <w:rsid w:val="00A34DFD"/>
    <w:rsid w:val="00A34E5E"/>
    <w:rsid w:val="00A35605"/>
    <w:rsid w:val="00A3623B"/>
    <w:rsid w:val="00A362CD"/>
    <w:rsid w:val="00A36525"/>
    <w:rsid w:val="00A36A47"/>
    <w:rsid w:val="00A37EE9"/>
    <w:rsid w:val="00A40107"/>
    <w:rsid w:val="00A40AFD"/>
    <w:rsid w:val="00A40C54"/>
    <w:rsid w:val="00A40CF6"/>
    <w:rsid w:val="00A410CB"/>
    <w:rsid w:val="00A414B5"/>
    <w:rsid w:val="00A41F37"/>
    <w:rsid w:val="00A42AFF"/>
    <w:rsid w:val="00A4428E"/>
    <w:rsid w:val="00A468E3"/>
    <w:rsid w:val="00A508A2"/>
    <w:rsid w:val="00A50D69"/>
    <w:rsid w:val="00A50E16"/>
    <w:rsid w:val="00A5126A"/>
    <w:rsid w:val="00A513B0"/>
    <w:rsid w:val="00A513C9"/>
    <w:rsid w:val="00A5159D"/>
    <w:rsid w:val="00A52970"/>
    <w:rsid w:val="00A5348F"/>
    <w:rsid w:val="00A53A9D"/>
    <w:rsid w:val="00A540B6"/>
    <w:rsid w:val="00A5433A"/>
    <w:rsid w:val="00A544CE"/>
    <w:rsid w:val="00A54516"/>
    <w:rsid w:val="00A55FAB"/>
    <w:rsid w:val="00A56D1C"/>
    <w:rsid w:val="00A576FE"/>
    <w:rsid w:val="00A57751"/>
    <w:rsid w:val="00A57775"/>
    <w:rsid w:val="00A5792C"/>
    <w:rsid w:val="00A57D67"/>
    <w:rsid w:val="00A57FD4"/>
    <w:rsid w:val="00A6168C"/>
    <w:rsid w:val="00A61872"/>
    <w:rsid w:val="00A61C75"/>
    <w:rsid w:val="00A62C6F"/>
    <w:rsid w:val="00A63DA2"/>
    <w:rsid w:val="00A63DF3"/>
    <w:rsid w:val="00A64D91"/>
    <w:rsid w:val="00A655A9"/>
    <w:rsid w:val="00A65609"/>
    <w:rsid w:val="00A65E29"/>
    <w:rsid w:val="00A6602E"/>
    <w:rsid w:val="00A666D8"/>
    <w:rsid w:val="00A669E0"/>
    <w:rsid w:val="00A670EF"/>
    <w:rsid w:val="00A67216"/>
    <w:rsid w:val="00A67524"/>
    <w:rsid w:val="00A67EC7"/>
    <w:rsid w:val="00A70860"/>
    <w:rsid w:val="00A70A3D"/>
    <w:rsid w:val="00A70CD6"/>
    <w:rsid w:val="00A71023"/>
    <w:rsid w:val="00A71B8D"/>
    <w:rsid w:val="00A72083"/>
    <w:rsid w:val="00A724A8"/>
    <w:rsid w:val="00A726C7"/>
    <w:rsid w:val="00A72F83"/>
    <w:rsid w:val="00A7317C"/>
    <w:rsid w:val="00A73F2E"/>
    <w:rsid w:val="00A74391"/>
    <w:rsid w:val="00A74454"/>
    <w:rsid w:val="00A7484B"/>
    <w:rsid w:val="00A74A6E"/>
    <w:rsid w:val="00A75A2F"/>
    <w:rsid w:val="00A76884"/>
    <w:rsid w:val="00A774A9"/>
    <w:rsid w:val="00A7753A"/>
    <w:rsid w:val="00A77663"/>
    <w:rsid w:val="00A777DF"/>
    <w:rsid w:val="00A77A2A"/>
    <w:rsid w:val="00A77E7C"/>
    <w:rsid w:val="00A80501"/>
    <w:rsid w:val="00A80832"/>
    <w:rsid w:val="00A80BC7"/>
    <w:rsid w:val="00A80DF9"/>
    <w:rsid w:val="00A81471"/>
    <w:rsid w:val="00A81B88"/>
    <w:rsid w:val="00A82766"/>
    <w:rsid w:val="00A8350C"/>
    <w:rsid w:val="00A835EC"/>
    <w:rsid w:val="00A85605"/>
    <w:rsid w:val="00A858FE"/>
    <w:rsid w:val="00A85D8B"/>
    <w:rsid w:val="00A86736"/>
    <w:rsid w:val="00A86ED5"/>
    <w:rsid w:val="00A87C7E"/>
    <w:rsid w:val="00A900E9"/>
    <w:rsid w:val="00A9090C"/>
    <w:rsid w:val="00A90C0C"/>
    <w:rsid w:val="00A90D2E"/>
    <w:rsid w:val="00A90DC2"/>
    <w:rsid w:val="00A911A5"/>
    <w:rsid w:val="00A91840"/>
    <w:rsid w:val="00A926CF"/>
    <w:rsid w:val="00A92932"/>
    <w:rsid w:val="00A92C6B"/>
    <w:rsid w:val="00A92F9B"/>
    <w:rsid w:val="00A93022"/>
    <w:rsid w:val="00A9339C"/>
    <w:rsid w:val="00A93869"/>
    <w:rsid w:val="00A93B05"/>
    <w:rsid w:val="00A947A9"/>
    <w:rsid w:val="00A94AFE"/>
    <w:rsid w:val="00A94DA6"/>
    <w:rsid w:val="00A95409"/>
    <w:rsid w:val="00A95F5D"/>
    <w:rsid w:val="00A965F8"/>
    <w:rsid w:val="00A96659"/>
    <w:rsid w:val="00A9665D"/>
    <w:rsid w:val="00A969EC"/>
    <w:rsid w:val="00A96D68"/>
    <w:rsid w:val="00A96D98"/>
    <w:rsid w:val="00AA055F"/>
    <w:rsid w:val="00AA0C36"/>
    <w:rsid w:val="00AA1CE9"/>
    <w:rsid w:val="00AA2B3F"/>
    <w:rsid w:val="00AA306E"/>
    <w:rsid w:val="00AA4E43"/>
    <w:rsid w:val="00AA5D22"/>
    <w:rsid w:val="00AA6B31"/>
    <w:rsid w:val="00AA70D8"/>
    <w:rsid w:val="00AA746C"/>
    <w:rsid w:val="00AA77FE"/>
    <w:rsid w:val="00AA7A0F"/>
    <w:rsid w:val="00AB0427"/>
    <w:rsid w:val="00AB0A4C"/>
    <w:rsid w:val="00AB1051"/>
    <w:rsid w:val="00AB1B9E"/>
    <w:rsid w:val="00AB1F2D"/>
    <w:rsid w:val="00AB286F"/>
    <w:rsid w:val="00AB3251"/>
    <w:rsid w:val="00AB32A0"/>
    <w:rsid w:val="00AB3394"/>
    <w:rsid w:val="00AB3427"/>
    <w:rsid w:val="00AB3708"/>
    <w:rsid w:val="00AB3FAF"/>
    <w:rsid w:val="00AB4A21"/>
    <w:rsid w:val="00AB5A80"/>
    <w:rsid w:val="00AB5EA9"/>
    <w:rsid w:val="00AB620E"/>
    <w:rsid w:val="00AB666D"/>
    <w:rsid w:val="00AB68E2"/>
    <w:rsid w:val="00AB7A3D"/>
    <w:rsid w:val="00AB7C52"/>
    <w:rsid w:val="00AC127E"/>
    <w:rsid w:val="00AC3209"/>
    <w:rsid w:val="00AC4473"/>
    <w:rsid w:val="00AC4BD7"/>
    <w:rsid w:val="00AC55D8"/>
    <w:rsid w:val="00AC6BBE"/>
    <w:rsid w:val="00AC7725"/>
    <w:rsid w:val="00AD0399"/>
    <w:rsid w:val="00AD0F3C"/>
    <w:rsid w:val="00AD15BD"/>
    <w:rsid w:val="00AD17C7"/>
    <w:rsid w:val="00AD2443"/>
    <w:rsid w:val="00AD27CE"/>
    <w:rsid w:val="00AD3174"/>
    <w:rsid w:val="00AD43C2"/>
    <w:rsid w:val="00AD45A9"/>
    <w:rsid w:val="00AD490D"/>
    <w:rsid w:val="00AD4B02"/>
    <w:rsid w:val="00AD50D0"/>
    <w:rsid w:val="00AD5B06"/>
    <w:rsid w:val="00AD7E78"/>
    <w:rsid w:val="00AE007D"/>
    <w:rsid w:val="00AE0236"/>
    <w:rsid w:val="00AE077C"/>
    <w:rsid w:val="00AE0872"/>
    <w:rsid w:val="00AE10E8"/>
    <w:rsid w:val="00AE11D7"/>
    <w:rsid w:val="00AE286B"/>
    <w:rsid w:val="00AE2DE9"/>
    <w:rsid w:val="00AE3862"/>
    <w:rsid w:val="00AE3C62"/>
    <w:rsid w:val="00AE4355"/>
    <w:rsid w:val="00AE4D8E"/>
    <w:rsid w:val="00AE5AB3"/>
    <w:rsid w:val="00AE6767"/>
    <w:rsid w:val="00AE712E"/>
    <w:rsid w:val="00AE727F"/>
    <w:rsid w:val="00AE7F7D"/>
    <w:rsid w:val="00AF0ADD"/>
    <w:rsid w:val="00AF0DF0"/>
    <w:rsid w:val="00AF122D"/>
    <w:rsid w:val="00AF12BF"/>
    <w:rsid w:val="00AF1DAA"/>
    <w:rsid w:val="00AF2865"/>
    <w:rsid w:val="00AF2D16"/>
    <w:rsid w:val="00AF3126"/>
    <w:rsid w:val="00AF31A6"/>
    <w:rsid w:val="00AF3309"/>
    <w:rsid w:val="00AF4069"/>
    <w:rsid w:val="00AF429E"/>
    <w:rsid w:val="00AF5599"/>
    <w:rsid w:val="00AF5F15"/>
    <w:rsid w:val="00AF6228"/>
    <w:rsid w:val="00AF6972"/>
    <w:rsid w:val="00AF6FCC"/>
    <w:rsid w:val="00AF7000"/>
    <w:rsid w:val="00AF70DE"/>
    <w:rsid w:val="00B00001"/>
    <w:rsid w:val="00B00ADC"/>
    <w:rsid w:val="00B00DDF"/>
    <w:rsid w:val="00B01620"/>
    <w:rsid w:val="00B02F1B"/>
    <w:rsid w:val="00B034E9"/>
    <w:rsid w:val="00B036FF"/>
    <w:rsid w:val="00B03AD9"/>
    <w:rsid w:val="00B03CF8"/>
    <w:rsid w:val="00B03E46"/>
    <w:rsid w:val="00B0514C"/>
    <w:rsid w:val="00B0593B"/>
    <w:rsid w:val="00B0678D"/>
    <w:rsid w:val="00B10BE8"/>
    <w:rsid w:val="00B11FA0"/>
    <w:rsid w:val="00B1214C"/>
    <w:rsid w:val="00B1252C"/>
    <w:rsid w:val="00B132A3"/>
    <w:rsid w:val="00B134B0"/>
    <w:rsid w:val="00B1355A"/>
    <w:rsid w:val="00B13662"/>
    <w:rsid w:val="00B138C2"/>
    <w:rsid w:val="00B171E9"/>
    <w:rsid w:val="00B17E5C"/>
    <w:rsid w:val="00B2008E"/>
    <w:rsid w:val="00B20228"/>
    <w:rsid w:val="00B21BC3"/>
    <w:rsid w:val="00B21DA4"/>
    <w:rsid w:val="00B21E26"/>
    <w:rsid w:val="00B22235"/>
    <w:rsid w:val="00B224AE"/>
    <w:rsid w:val="00B225F2"/>
    <w:rsid w:val="00B227A0"/>
    <w:rsid w:val="00B2348B"/>
    <w:rsid w:val="00B2396F"/>
    <w:rsid w:val="00B23A63"/>
    <w:rsid w:val="00B23B15"/>
    <w:rsid w:val="00B23DAC"/>
    <w:rsid w:val="00B245FF"/>
    <w:rsid w:val="00B24E41"/>
    <w:rsid w:val="00B250BB"/>
    <w:rsid w:val="00B2782B"/>
    <w:rsid w:val="00B3034D"/>
    <w:rsid w:val="00B3050C"/>
    <w:rsid w:val="00B30C44"/>
    <w:rsid w:val="00B30C8A"/>
    <w:rsid w:val="00B310AA"/>
    <w:rsid w:val="00B311D4"/>
    <w:rsid w:val="00B3120A"/>
    <w:rsid w:val="00B3123D"/>
    <w:rsid w:val="00B31AD6"/>
    <w:rsid w:val="00B3208C"/>
    <w:rsid w:val="00B322DC"/>
    <w:rsid w:val="00B3253F"/>
    <w:rsid w:val="00B32644"/>
    <w:rsid w:val="00B326C8"/>
    <w:rsid w:val="00B32F56"/>
    <w:rsid w:val="00B32F5F"/>
    <w:rsid w:val="00B3302F"/>
    <w:rsid w:val="00B3599D"/>
    <w:rsid w:val="00B35C58"/>
    <w:rsid w:val="00B35E8D"/>
    <w:rsid w:val="00B37D48"/>
    <w:rsid w:val="00B37E4E"/>
    <w:rsid w:val="00B40779"/>
    <w:rsid w:val="00B40B4A"/>
    <w:rsid w:val="00B40C81"/>
    <w:rsid w:val="00B40E80"/>
    <w:rsid w:val="00B416D5"/>
    <w:rsid w:val="00B41B60"/>
    <w:rsid w:val="00B41D9F"/>
    <w:rsid w:val="00B41F35"/>
    <w:rsid w:val="00B43CB6"/>
    <w:rsid w:val="00B43F13"/>
    <w:rsid w:val="00B44BCA"/>
    <w:rsid w:val="00B45677"/>
    <w:rsid w:val="00B46141"/>
    <w:rsid w:val="00B462A4"/>
    <w:rsid w:val="00B46CA8"/>
    <w:rsid w:val="00B46DFD"/>
    <w:rsid w:val="00B4732E"/>
    <w:rsid w:val="00B512AC"/>
    <w:rsid w:val="00B5152A"/>
    <w:rsid w:val="00B51CA8"/>
    <w:rsid w:val="00B5416D"/>
    <w:rsid w:val="00B5466E"/>
    <w:rsid w:val="00B54F0A"/>
    <w:rsid w:val="00B5529E"/>
    <w:rsid w:val="00B55772"/>
    <w:rsid w:val="00B563A4"/>
    <w:rsid w:val="00B57185"/>
    <w:rsid w:val="00B6100A"/>
    <w:rsid w:val="00B61973"/>
    <w:rsid w:val="00B61AD9"/>
    <w:rsid w:val="00B62B2F"/>
    <w:rsid w:val="00B62C0C"/>
    <w:rsid w:val="00B631CE"/>
    <w:rsid w:val="00B659B0"/>
    <w:rsid w:val="00B65F69"/>
    <w:rsid w:val="00B6659E"/>
    <w:rsid w:val="00B6683C"/>
    <w:rsid w:val="00B66CF9"/>
    <w:rsid w:val="00B71063"/>
    <w:rsid w:val="00B71F89"/>
    <w:rsid w:val="00B7268D"/>
    <w:rsid w:val="00B73058"/>
    <w:rsid w:val="00B733BC"/>
    <w:rsid w:val="00B73DE1"/>
    <w:rsid w:val="00B74B3F"/>
    <w:rsid w:val="00B75754"/>
    <w:rsid w:val="00B75BBF"/>
    <w:rsid w:val="00B76363"/>
    <w:rsid w:val="00B7643D"/>
    <w:rsid w:val="00B76F89"/>
    <w:rsid w:val="00B773EB"/>
    <w:rsid w:val="00B777D7"/>
    <w:rsid w:val="00B77E83"/>
    <w:rsid w:val="00B77E8C"/>
    <w:rsid w:val="00B80D7A"/>
    <w:rsid w:val="00B8105B"/>
    <w:rsid w:val="00B817D3"/>
    <w:rsid w:val="00B81D77"/>
    <w:rsid w:val="00B83656"/>
    <w:rsid w:val="00B837C0"/>
    <w:rsid w:val="00B840D7"/>
    <w:rsid w:val="00B851E7"/>
    <w:rsid w:val="00B8524A"/>
    <w:rsid w:val="00B85459"/>
    <w:rsid w:val="00B85C05"/>
    <w:rsid w:val="00B85CD4"/>
    <w:rsid w:val="00B8647A"/>
    <w:rsid w:val="00B8672F"/>
    <w:rsid w:val="00B90607"/>
    <w:rsid w:val="00B9066C"/>
    <w:rsid w:val="00B90FF7"/>
    <w:rsid w:val="00B913A8"/>
    <w:rsid w:val="00B9234B"/>
    <w:rsid w:val="00B92BB5"/>
    <w:rsid w:val="00B92C03"/>
    <w:rsid w:val="00B9458C"/>
    <w:rsid w:val="00B94646"/>
    <w:rsid w:val="00B94771"/>
    <w:rsid w:val="00B9535E"/>
    <w:rsid w:val="00B966BE"/>
    <w:rsid w:val="00B97110"/>
    <w:rsid w:val="00B9719C"/>
    <w:rsid w:val="00B97C57"/>
    <w:rsid w:val="00BA09B7"/>
    <w:rsid w:val="00BA0DB9"/>
    <w:rsid w:val="00BA182E"/>
    <w:rsid w:val="00BA1A50"/>
    <w:rsid w:val="00BA1B6F"/>
    <w:rsid w:val="00BA1B97"/>
    <w:rsid w:val="00BA1D04"/>
    <w:rsid w:val="00BA1F33"/>
    <w:rsid w:val="00BA23AB"/>
    <w:rsid w:val="00BA2849"/>
    <w:rsid w:val="00BA2EBA"/>
    <w:rsid w:val="00BA315B"/>
    <w:rsid w:val="00BA316C"/>
    <w:rsid w:val="00BA3610"/>
    <w:rsid w:val="00BA4453"/>
    <w:rsid w:val="00BA4758"/>
    <w:rsid w:val="00BA4885"/>
    <w:rsid w:val="00BA4902"/>
    <w:rsid w:val="00BA491C"/>
    <w:rsid w:val="00BA55A5"/>
    <w:rsid w:val="00BA7590"/>
    <w:rsid w:val="00BB010C"/>
    <w:rsid w:val="00BB0FA3"/>
    <w:rsid w:val="00BB14BC"/>
    <w:rsid w:val="00BB14DF"/>
    <w:rsid w:val="00BB2790"/>
    <w:rsid w:val="00BB329C"/>
    <w:rsid w:val="00BB34E0"/>
    <w:rsid w:val="00BB3A27"/>
    <w:rsid w:val="00BB5E64"/>
    <w:rsid w:val="00BB693A"/>
    <w:rsid w:val="00BB6AB0"/>
    <w:rsid w:val="00BB6BC2"/>
    <w:rsid w:val="00BC1391"/>
    <w:rsid w:val="00BC1800"/>
    <w:rsid w:val="00BC201A"/>
    <w:rsid w:val="00BC2474"/>
    <w:rsid w:val="00BC35C2"/>
    <w:rsid w:val="00BC3810"/>
    <w:rsid w:val="00BC4386"/>
    <w:rsid w:val="00BC4677"/>
    <w:rsid w:val="00BC559B"/>
    <w:rsid w:val="00BC5756"/>
    <w:rsid w:val="00BC6CE3"/>
    <w:rsid w:val="00BC6E0B"/>
    <w:rsid w:val="00BC6F7B"/>
    <w:rsid w:val="00BC7915"/>
    <w:rsid w:val="00BD0FFB"/>
    <w:rsid w:val="00BD13BF"/>
    <w:rsid w:val="00BD1C8A"/>
    <w:rsid w:val="00BD292F"/>
    <w:rsid w:val="00BD3BDD"/>
    <w:rsid w:val="00BD46D1"/>
    <w:rsid w:val="00BD5EFA"/>
    <w:rsid w:val="00BD62EA"/>
    <w:rsid w:val="00BD67A1"/>
    <w:rsid w:val="00BD6958"/>
    <w:rsid w:val="00BD6968"/>
    <w:rsid w:val="00BD6A26"/>
    <w:rsid w:val="00BD7E2A"/>
    <w:rsid w:val="00BE1025"/>
    <w:rsid w:val="00BE111C"/>
    <w:rsid w:val="00BE11D6"/>
    <w:rsid w:val="00BE1828"/>
    <w:rsid w:val="00BE25F6"/>
    <w:rsid w:val="00BE3F37"/>
    <w:rsid w:val="00BE43CE"/>
    <w:rsid w:val="00BE49FB"/>
    <w:rsid w:val="00BE4B6E"/>
    <w:rsid w:val="00BE4D37"/>
    <w:rsid w:val="00BE524B"/>
    <w:rsid w:val="00BE5694"/>
    <w:rsid w:val="00BE6747"/>
    <w:rsid w:val="00BE6889"/>
    <w:rsid w:val="00BE6F10"/>
    <w:rsid w:val="00BE6FC0"/>
    <w:rsid w:val="00BE749B"/>
    <w:rsid w:val="00BE79E9"/>
    <w:rsid w:val="00BF0865"/>
    <w:rsid w:val="00BF0B83"/>
    <w:rsid w:val="00BF1DEB"/>
    <w:rsid w:val="00BF26D8"/>
    <w:rsid w:val="00BF2A2C"/>
    <w:rsid w:val="00BF3240"/>
    <w:rsid w:val="00BF3638"/>
    <w:rsid w:val="00BF4D19"/>
    <w:rsid w:val="00BF5854"/>
    <w:rsid w:val="00BF5E92"/>
    <w:rsid w:val="00BF60C3"/>
    <w:rsid w:val="00BF725D"/>
    <w:rsid w:val="00BF7377"/>
    <w:rsid w:val="00C017B5"/>
    <w:rsid w:val="00C018B5"/>
    <w:rsid w:val="00C01B46"/>
    <w:rsid w:val="00C01FF1"/>
    <w:rsid w:val="00C025F1"/>
    <w:rsid w:val="00C02857"/>
    <w:rsid w:val="00C03AF2"/>
    <w:rsid w:val="00C04330"/>
    <w:rsid w:val="00C04403"/>
    <w:rsid w:val="00C04B8C"/>
    <w:rsid w:val="00C04D52"/>
    <w:rsid w:val="00C05245"/>
    <w:rsid w:val="00C05D06"/>
    <w:rsid w:val="00C0601C"/>
    <w:rsid w:val="00C07AA3"/>
    <w:rsid w:val="00C07BDF"/>
    <w:rsid w:val="00C10F5C"/>
    <w:rsid w:val="00C11B7A"/>
    <w:rsid w:val="00C11D83"/>
    <w:rsid w:val="00C123EB"/>
    <w:rsid w:val="00C12839"/>
    <w:rsid w:val="00C12D77"/>
    <w:rsid w:val="00C1650C"/>
    <w:rsid w:val="00C1696D"/>
    <w:rsid w:val="00C17486"/>
    <w:rsid w:val="00C176C9"/>
    <w:rsid w:val="00C17CC6"/>
    <w:rsid w:val="00C17F9F"/>
    <w:rsid w:val="00C206BC"/>
    <w:rsid w:val="00C20D56"/>
    <w:rsid w:val="00C223B2"/>
    <w:rsid w:val="00C22E25"/>
    <w:rsid w:val="00C2336E"/>
    <w:rsid w:val="00C23461"/>
    <w:rsid w:val="00C24726"/>
    <w:rsid w:val="00C2497C"/>
    <w:rsid w:val="00C25074"/>
    <w:rsid w:val="00C262BD"/>
    <w:rsid w:val="00C26870"/>
    <w:rsid w:val="00C26D2E"/>
    <w:rsid w:val="00C272BB"/>
    <w:rsid w:val="00C2775F"/>
    <w:rsid w:val="00C27913"/>
    <w:rsid w:val="00C27F2E"/>
    <w:rsid w:val="00C305C1"/>
    <w:rsid w:val="00C30C0F"/>
    <w:rsid w:val="00C30F12"/>
    <w:rsid w:val="00C31147"/>
    <w:rsid w:val="00C316A6"/>
    <w:rsid w:val="00C316B0"/>
    <w:rsid w:val="00C322A1"/>
    <w:rsid w:val="00C32882"/>
    <w:rsid w:val="00C32941"/>
    <w:rsid w:val="00C32C49"/>
    <w:rsid w:val="00C331C3"/>
    <w:rsid w:val="00C33F84"/>
    <w:rsid w:val="00C33FBD"/>
    <w:rsid w:val="00C343F0"/>
    <w:rsid w:val="00C346BC"/>
    <w:rsid w:val="00C35ACC"/>
    <w:rsid w:val="00C3638D"/>
    <w:rsid w:val="00C36C10"/>
    <w:rsid w:val="00C36CF3"/>
    <w:rsid w:val="00C37272"/>
    <w:rsid w:val="00C37600"/>
    <w:rsid w:val="00C37EF4"/>
    <w:rsid w:val="00C37F67"/>
    <w:rsid w:val="00C40682"/>
    <w:rsid w:val="00C40838"/>
    <w:rsid w:val="00C40ABF"/>
    <w:rsid w:val="00C40D4A"/>
    <w:rsid w:val="00C40F95"/>
    <w:rsid w:val="00C4120A"/>
    <w:rsid w:val="00C4190F"/>
    <w:rsid w:val="00C42548"/>
    <w:rsid w:val="00C42DB7"/>
    <w:rsid w:val="00C42EB8"/>
    <w:rsid w:val="00C43525"/>
    <w:rsid w:val="00C44073"/>
    <w:rsid w:val="00C44374"/>
    <w:rsid w:val="00C443E4"/>
    <w:rsid w:val="00C44D63"/>
    <w:rsid w:val="00C4572C"/>
    <w:rsid w:val="00C459A3"/>
    <w:rsid w:val="00C464F5"/>
    <w:rsid w:val="00C46693"/>
    <w:rsid w:val="00C4701B"/>
    <w:rsid w:val="00C47B43"/>
    <w:rsid w:val="00C47CA8"/>
    <w:rsid w:val="00C50DB7"/>
    <w:rsid w:val="00C50DFA"/>
    <w:rsid w:val="00C5306F"/>
    <w:rsid w:val="00C56831"/>
    <w:rsid w:val="00C56BFF"/>
    <w:rsid w:val="00C5725B"/>
    <w:rsid w:val="00C57B3F"/>
    <w:rsid w:val="00C60032"/>
    <w:rsid w:val="00C60B43"/>
    <w:rsid w:val="00C60BC9"/>
    <w:rsid w:val="00C618BF"/>
    <w:rsid w:val="00C61B06"/>
    <w:rsid w:val="00C61DFD"/>
    <w:rsid w:val="00C6239D"/>
    <w:rsid w:val="00C62CD6"/>
    <w:rsid w:val="00C635C8"/>
    <w:rsid w:val="00C6426D"/>
    <w:rsid w:val="00C64378"/>
    <w:rsid w:val="00C64C04"/>
    <w:rsid w:val="00C6592A"/>
    <w:rsid w:val="00C66A25"/>
    <w:rsid w:val="00C66DD7"/>
    <w:rsid w:val="00C67847"/>
    <w:rsid w:val="00C67A9B"/>
    <w:rsid w:val="00C67CF9"/>
    <w:rsid w:val="00C67F1E"/>
    <w:rsid w:val="00C70A68"/>
    <w:rsid w:val="00C71250"/>
    <w:rsid w:val="00C712C1"/>
    <w:rsid w:val="00C72BE1"/>
    <w:rsid w:val="00C73FF1"/>
    <w:rsid w:val="00C740DB"/>
    <w:rsid w:val="00C7559D"/>
    <w:rsid w:val="00C75755"/>
    <w:rsid w:val="00C75A19"/>
    <w:rsid w:val="00C76F48"/>
    <w:rsid w:val="00C8036B"/>
    <w:rsid w:val="00C810F6"/>
    <w:rsid w:val="00C81546"/>
    <w:rsid w:val="00C8160D"/>
    <w:rsid w:val="00C81A45"/>
    <w:rsid w:val="00C81CD9"/>
    <w:rsid w:val="00C820BE"/>
    <w:rsid w:val="00C829C2"/>
    <w:rsid w:val="00C848BF"/>
    <w:rsid w:val="00C848DB"/>
    <w:rsid w:val="00C8533C"/>
    <w:rsid w:val="00C86908"/>
    <w:rsid w:val="00C86C3A"/>
    <w:rsid w:val="00C87B82"/>
    <w:rsid w:val="00C87C25"/>
    <w:rsid w:val="00C90393"/>
    <w:rsid w:val="00C9048B"/>
    <w:rsid w:val="00C90C0E"/>
    <w:rsid w:val="00C91142"/>
    <w:rsid w:val="00C919E7"/>
    <w:rsid w:val="00C9244B"/>
    <w:rsid w:val="00C92733"/>
    <w:rsid w:val="00C93AAB"/>
    <w:rsid w:val="00C93B15"/>
    <w:rsid w:val="00C93B41"/>
    <w:rsid w:val="00C953BA"/>
    <w:rsid w:val="00C95469"/>
    <w:rsid w:val="00C95E66"/>
    <w:rsid w:val="00C960B1"/>
    <w:rsid w:val="00C97E0A"/>
    <w:rsid w:val="00CA1383"/>
    <w:rsid w:val="00CA1936"/>
    <w:rsid w:val="00CA240A"/>
    <w:rsid w:val="00CA3746"/>
    <w:rsid w:val="00CA381B"/>
    <w:rsid w:val="00CA395A"/>
    <w:rsid w:val="00CA3B18"/>
    <w:rsid w:val="00CA3E2B"/>
    <w:rsid w:val="00CA4BD1"/>
    <w:rsid w:val="00CB07C4"/>
    <w:rsid w:val="00CB0BF1"/>
    <w:rsid w:val="00CB0DC6"/>
    <w:rsid w:val="00CB1948"/>
    <w:rsid w:val="00CB2236"/>
    <w:rsid w:val="00CB25AB"/>
    <w:rsid w:val="00CB35E4"/>
    <w:rsid w:val="00CB3FC9"/>
    <w:rsid w:val="00CB411E"/>
    <w:rsid w:val="00CB4C6C"/>
    <w:rsid w:val="00CB4D8A"/>
    <w:rsid w:val="00CB5DCC"/>
    <w:rsid w:val="00CB6AFC"/>
    <w:rsid w:val="00CC0555"/>
    <w:rsid w:val="00CC08AC"/>
    <w:rsid w:val="00CC0F5C"/>
    <w:rsid w:val="00CC2DB9"/>
    <w:rsid w:val="00CC34D7"/>
    <w:rsid w:val="00CC3509"/>
    <w:rsid w:val="00CC378D"/>
    <w:rsid w:val="00CC3D3B"/>
    <w:rsid w:val="00CC47B4"/>
    <w:rsid w:val="00CC4D85"/>
    <w:rsid w:val="00CC6FFA"/>
    <w:rsid w:val="00CC78A5"/>
    <w:rsid w:val="00CD04D2"/>
    <w:rsid w:val="00CD1325"/>
    <w:rsid w:val="00CD26F0"/>
    <w:rsid w:val="00CD27A3"/>
    <w:rsid w:val="00CD2E9C"/>
    <w:rsid w:val="00CD31F2"/>
    <w:rsid w:val="00CD34E6"/>
    <w:rsid w:val="00CD37A7"/>
    <w:rsid w:val="00CD3DB9"/>
    <w:rsid w:val="00CD3F58"/>
    <w:rsid w:val="00CD4038"/>
    <w:rsid w:val="00CD4458"/>
    <w:rsid w:val="00CD49FE"/>
    <w:rsid w:val="00CD4EA3"/>
    <w:rsid w:val="00CD5BB9"/>
    <w:rsid w:val="00CD64FD"/>
    <w:rsid w:val="00CD6805"/>
    <w:rsid w:val="00CD6AF4"/>
    <w:rsid w:val="00CD6B60"/>
    <w:rsid w:val="00CD729D"/>
    <w:rsid w:val="00CD797A"/>
    <w:rsid w:val="00CE0763"/>
    <w:rsid w:val="00CE1745"/>
    <w:rsid w:val="00CE20B5"/>
    <w:rsid w:val="00CE2635"/>
    <w:rsid w:val="00CE37B5"/>
    <w:rsid w:val="00CE3B58"/>
    <w:rsid w:val="00CE3CD6"/>
    <w:rsid w:val="00CE5888"/>
    <w:rsid w:val="00CE5984"/>
    <w:rsid w:val="00CE6BF6"/>
    <w:rsid w:val="00CE6F2A"/>
    <w:rsid w:val="00CE7A5E"/>
    <w:rsid w:val="00CF04EC"/>
    <w:rsid w:val="00CF06D4"/>
    <w:rsid w:val="00CF1946"/>
    <w:rsid w:val="00CF1BAA"/>
    <w:rsid w:val="00CF22C0"/>
    <w:rsid w:val="00CF2F87"/>
    <w:rsid w:val="00CF4B83"/>
    <w:rsid w:val="00CF4D2E"/>
    <w:rsid w:val="00CF4F0A"/>
    <w:rsid w:val="00CF539E"/>
    <w:rsid w:val="00CF541E"/>
    <w:rsid w:val="00CF56E8"/>
    <w:rsid w:val="00CF587A"/>
    <w:rsid w:val="00CF5925"/>
    <w:rsid w:val="00CF5D52"/>
    <w:rsid w:val="00CF61FE"/>
    <w:rsid w:val="00CF627F"/>
    <w:rsid w:val="00CF7000"/>
    <w:rsid w:val="00CF7954"/>
    <w:rsid w:val="00CF7B4C"/>
    <w:rsid w:val="00CF7DE6"/>
    <w:rsid w:val="00D01929"/>
    <w:rsid w:val="00D01E39"/>
    <w:rsid w:val="00D02327"/>
    <w:rsid w:val="00D02E15"/>
    <w:rsid w:val="00D049BC"/>
    <w:rsid w:val="00D05101"/>
    <w:rsid w:val="00D05428"/>
    <w:rsid w:val="00D05C78"/>
    <w:rsid w:val="00D060B9"/>
    <w:rsid w:val="00D067AA"/>
    <w:rsid w:val="00D10BEC"/>
    <w:rsid w:val="00D10E07"/>
    <w:rsid w:val="00D1125B"/>
    <w:rsid w:val="00D115C9"/>
    <w:rsid w:val="00D11844"/>
    <w:rsid w:val="00D12E36"/>
    <w:rsid w:val="00D137F5"/>
    <w:rsid w:val="00D148FA"/>
    <w:rsid w:val="00D15783"/>
    <w:rsid w:val="00D15C8D"/>
    <w:rsid w:val="00D16179"/>
    <w:rsid w:val="00D1733D"/>
    <w:rsid w:val="00D17380"/>
    <w:rsid w:val="00D17B35"/>
    <w:rsid w:val="00D20F85"/>
    <w:rsid w:val="00D213F1"/>
    <w:rsid w:val="00D23811"/>
    <w:rsid w:val="00D23924"/>
    <w:rsid w:val="00D239CD"/>
    <w:rsid w:val="00D23DA7"/>
    <w:rsid w:val="00D2432B"/>
    <w:rsid w:val="00D24364"/>
    <w:rsid w:val="00D2536A"/>
    <w:rsid w:val="00D258E5"/>
    <w:rsid w:val="00D26C0C"/>
    <w:rsid w:val="00D26F7E"/>
    <w:rsid w:val="00D300D4"/>
    <w:rsid w:val="00D30FA1"/>
    <w:rsid w:val="00D3136B"/>
    <w:rsid w:val="00D31766"/>
    <w:rsid w:val="00D319DF"/>
    <w:rsid w:val="00D31BA4"/>
    <w:rsid w:val="00D32450"/>
    <w:rsid w:val="00D32458"/>
    <w:rsid w:val="00D32ABE"/>
    <w:rsid w:val="00D32E7D"/>
    <w:rsid w:val="00D33431"/>
    <w:rsid w:val="00D33A16"/>
    <w:rsid w:val="00D33E39"/>
    <w:rsid w:val="00D3482D"/>
    <w:rsid w:val="00D40942"/>
    <w:rsid w:val="00D4157D"/>
    <w:rsid w:val="00D41D64"/>
    <w:rsid w:val="00D42064"/>
    <w:rsid w:val="00D427B6"/>
    <w:rsid w:val="00D429C0"/>
    <w:rsid w:val="00D42F8D"/>
    <w:rsid w:val="00D4313E"/>
    <w:rsid w:val="00D435FA"/>
    <w:rsid w:val="00D43B91"/>
    <w:rsid w:val="00D4465D"/>
    <w:rsid w:val="00D44F56"/>
    <w:rsid w:val="00D452EA"/>
    <w:rsid w:val="00D46976"/>
    <w:rsid w:val="00D46B1F"/>
    <w:rsid w:val="00D478A6"/>
    <w:rsid w:val="00D50354"/>
    <w:rsid w:val="00D504FB"/>
    <w:rsid w:val="00D520CC"/>
    <w:rsid w:val="00D52B85"/>
    <w:rsid w:val="00D540A6"/>
    <w:rsid w:val="00D543A9"/>
    <w:rsid w:val="00D54560"/>
    <w:rsid w:val="00D57F42"/>
    <w:rsid w:val="00D60492"/>
    <w:rsid w:val="00D60D94"/>
    <w:rsid w:val="00D61FE1"/>
    <w:rsid w:val="00D6205B"/>
    <w:rsid w:val="00D62371"/>
    <w:rsid w:val="00D630D3"/>
    <w:rsid w:val="00D631AA"/>
    <w:rsid w:val="00D63588"/>
    <w:rsid w:val="00D6379F"/>
    <w:rsid w:val="00D63F71"/>
    <w:rsid w:val="00D64588"/>
    <w:rsid w:val="00D64A87"/>
    <w:rsid w:val="00D64AED"/>
    <w:rsid w:val="00D660D2"/>
    <w:rsid w:val="00D67152"/>
    <w:rsid w:val="00D672D3"/>
    <w:rsid w:val="00D67493"/>
    <w:rsid w:val="00D70E10"/>
    <w:rsid w:val="00D70F67"/>
    <w:rsid w:val="00D7142B"/>
    <w:rsid w:val="00D71E43"/>
    <w:rsid w:val="00D72043"/>
    <w:rsid w:val="00D728DD"/>
    <w:rsid w:val="00D72DA0"/>
    <w:rsid w:val="00D73696"/>
    <w:rsid w:val="00D737C0"/>
    <w:rsid w:val="00D74597"/>
    <w:rsid w:val="00D7489A"/>
    <w:rsid w:val="00D74C21"/>
    <w:rsid w:val="00D74C75"/>
    <w:rsid w:val="00D7533B"/>
    <w:rsid w:val="00D75583"/>
    <w:rsid w:val="00D75A1E"/>
    <w:rsid w:val="00D76C43"/>
    <w:rsid w:val="00D77714"/>
    <w:rsid w:val="00D77B74"/>
    <w:rsid w:val="00D8047E"/>
    <w:rsid w:val="00D806B5"/>
    <w:rsid w:val="00D82A01"/>
    <w:rsid w:val="00D82A02"/>
    <w:rsid w:val="00D82A93"/>
    <w:rsid w:val="00D839B7"/>
    <w:rsid w:val="00D8447E"/>
    <w:rsid w:val="00D848E2"/>
    <w:rsid w:val="00D852A3"/>
    <w:rsid w:val="00D856D7"/>
    <w:rsid w:val="00D861B1"/>
    <w:rsid w:val="00D8633C"/>
    <w:rsid w:val="00D86635"/>
    <w:rsid w:val="00D86877"/>
    <w:rsid w:val="00D86C29"/>
    <w:rsid w:val="00D87518"/>
    <w:rsid w:val="00D876FD"/>
    <w:rsid w:val="00D9185F"/>
    <w:rsid w:val="00D91A1E"/>
    <w:rsid w:val="00D91F23"/>
    <w:rsid w:val="00D92D69"/>
    <w:rsid w:val="00D92DF8"/>
    <w:rsid w:val="00D93014"/>
    <w:rsid w:val="00D93671"/>
    <w:rsid w:val="00D9431B"/>
    <w:rsid w:val="00D946EE"/>
    <w:rsid w:val="00D94723"/>
    <w:rsid w:val="00D94B28"/>
    <w:rsid w:val="00D94C95"/>
    <w:rsid w:val="00D952D7"/>
    <w:rsid w:val="00D95A30"/>
    <w:rsid w:val="00D97FC1"/>
    <w:rsid w:val="00DA091E"/>
    <w:rsid w:val="00DA09E0"/>
    <w:rsid w:val="00DA1411"/>
    <w:rsid w:val="00DA1765"/>
    <w:rsid w:val="00DA265C"/>
    <w:rsid w:val="00DA4520"/>
    <w:rsid w:val="00DA4913"/>
    <w:rsid w:val="00DA4DEA"/>
    <w:rsid w:val="00DA5426"/>
    <w:rsid w:val="00DA570B"/>
    <w:rsid w:val="00DA6C57"/>
    <w:rsid w:val="00DA78EA"/>
    <w:rsid w:val="00DB0843"/>
    <w:rsid w:val="00DB116D"/>
    <w:rsid w:val="00DB12E4"/>
    <w:rsid w:val="00DB1431"/>
    <w:rsid w:val="00DB1674"/>
    <w:rsid w:val="00DB16E6"/>
    <w:rsid w:val="00DB218A"/>
    <w:rsid w:val="00DB314F"/>
    <w:rsid w:val="00DB4448"/>
    <w:rsid w:val="00DB646B"/>
    <w:rsid w:val="00DB77AB"/>
    <w:rsid w:val="00DC04A1"/>
    <w:rsid w:val="00DC10E7"/>
    <w:rsid w:val="00DC2F18"/>
    <w:rsid w:val="00DC38A6"/>
    <w:rsid w:val="00DC3908"/>
    <w:rsid w:val="00DC393D"/>
    <w:rsid w:val="00DC409D"/>
    <w:rsid w:val="00DC4419"/>
    <w:rsid w:val="00DC4ABB"/>
    <w:rsid w:val="00DC4C50"/>
    <w:rsid w:val="00DC607E"/>
    <w:rsid w:val="00DC65DA"/>
    <w:rsid w:val="00DC6805"/>
    <w:rsid w:val="00DC6A43"/>
    <w:rsid w:val="00DC70FE"/>
    <w:rsid w:val="00DC7BA4"/>
    <w:rsid w:val="00DD0702"/>
    <w:rsid w:val="00DD0A5C"/>
    <w:rsid w:val="00DD1460"/>
    <w:rsid w:val="00DD1DE6"/>
    <w:rsid w:val="00DD1FFC"/>
    <w:rsid w:val="00DD22D2"/>
    <w:rsid w:val="00DD2E55"/>
    <w:rsid w:val="00DD33F6"/>
    <w:rsid w:val="00DD3865"/>
    <w:rsid w:val="00DD3A7B"/>
    <w:rsid w:val="00DD3C76"/>
    <w:rsid w:val="00DD445A"/>
    <w:rsid w:val="00DD4CC1"/>
    <w:rsid w:val="00DD51BD"/>
    <w:rsid w:val="00DD5242"/>
    <w:rsid w:val="00DD533B"/>
    <w:rsid w:val="00DD7918"/>
    <w:rsid w:val="00DD7E48"/>
    <w:rsid w:val="00DE0E14"/>
    <w:rsid w:val="00DE13A0"/>
    <w:rsid w:val="00DE1793"/>
    <w:rsid w:val="00DE24DF"/>
    <w:rsid w:val="00DE3E10"/>
    <w:rsid w:val="00DE4050"/>
    <w:rsid w:val="00DE4638"/>
    <w:rsid w:val="00DE59BE"/>
    <w:rsid w:val="00DE5D34"/>
    <w:rsid w:val="00DE5F2A"/>
    <w:rsid w:val="00DE6C18"/>
    <w:rsid w:val="00DE77A5"/>
    <w:rsid w:val="00DF02E7"/>
    <w:rsid w:val="00DF069F"/>
    <w:rsid w:val="00DF0D37"/>
    <w:rsid w:val="00DF0E09"/>
    <w:rsid w:val="00DF0FDA"/>
    <w:rsid w:val="00DF102C"/>
    <w:rsid w:val="00DF179A"/>
    <w:rsid w:val="00DF40F5"/>
    <w:rsid w:val="00DF652E"/>
    <w:rsid w:val="00DF6CEB"/>
    <w:rsid w:val="00DF6FD2"/>
    <w:rsid w:val="00DF75BE"/>
    <w:rsid w:val="00DF7F63"/>
    <w:rsid w:val="00E00084"/>
    <w:rsid w:val="00E00F75"/>
    <w:rsid w:val="00E03708"/>
    <w:rsid w:val="00E045CD"/>
    <w:rsid w:val="00E04A84"/>
    <w:rsid w:val="00E04B79"/>
    <w:rsid w:val="00E04D6E"/>
    <w:rsid w:val="00E057C8"/>
    <w:rsid w:val="00E07082"/>
    <w:rsid w:val="00E0715C"/>
    <w:rsid w:val="00E07B01"/>
    <w:rsid w:val="00E10634"/>
    <w:rsid w:val="00E10B4E"/>
    <w:rsid w:val="00E10F5B"/>
    <w:rsid w:val="00E11A81"/>
    <w:rsid w:val="00E1203A"/>
    <w:rsid w:val="00E12468"/>
    <w:rsid w:val="00E1375C"/>
    <w:rsid w:val="00E13931"/>
    <w:rsid w:val="00E139DC"/>
    <w:rsid w:val="00E13B9C"/>
    <w:rsid w:val="00E144BE"/>
    <w:rsid w:val="00E1513E"/>
    <w:rsid w:val="00E1524E"/>
    <w:rsid w:val="00E154EB"/>
    <w:rsid w:val="00E15AA4"/>
    <w:rsid w:val="00E15AEB"/>
    <w:rsid w:val="00E16C48"/>
    <w:rsid w:val="00E16E7D"/>
    <w:rsid w:val="00E16EDF"/>
    <w:rsid w:val="00E17DC3"/>
    <w:rsid w:val="00E20625"/>
    <w:rsid w:val="00E2090A"/>
    <w:rsid w:val="00E214A9"/>
    <w:rsid w:val="00E21525"/>
    <w:rsid w:val="00E22CFA"/>
    <w:rsid w:val="00E23527"/>
    <w:rsid w:val="00E24245"/>
    <w:rsid w:val="00E2506B"/>
    <w:rsid w:val="00E25B3B"/>
    <w:rsid w:val="00E260B4"/>
    <w:rsid w:val="00E26AC9"/>
    <w:rsid w:val="00E26BEA"/>
    <w:rsid w:val="00E26EFE"/>
    <w:rsid w:val="00E30702"/>
    <w:rsid w:val="00E30B73"/>
    <w:rsid w:val="00E31C16"/>
    <w:rsid w:val="00E327D6"/>
    <w:rsid w:val="00E32AB9"/>
    <w:rsid w:val="00E35906"/>
    <w:rsid w:val="00E3622D"/>
    <w:rsid w:val="00E36D8F"/>
    <w:rsid w:val="00E3744D"/>
    <w:rsid w:val="00E376B5"/>
    <w:rsid w:val="00E379FB"/>
    <w:rsid w:val="00E37A7B"/>
    <w:rsid w:val="00E40106"/>
    <w:rsid w:val="00E405CF"/>
    <w:rsid w:val="00E40618"/>
    <w:rsid w:val="00E406F0"/>
    <w:rsid w:val="00E407B1"/>
    <w:rsid w:val="00E408F8"/>
    <w:rsid w:val="00E41477"/>
    <w:rsid w:val="00E415CD"/>
    <w:rsid w:val="00E41F29"/>
    <w:rsid w:val="00E4216F"/>
    <w:rsid w:val="00E4255B"/>
    <w:rsid w:val="00E42659"/>
    <w:rsid w:val="00E427E8"/>
    <w:rsid w:val="00E42801"/>
    <w:rsid w:val="00E42CCF"/>
    <w:rsid w:val="00E43D4B"/>
    <w:rsid w:val="00E4414C"/>
    <w:rsid w:val="00E44205"/>
    <w:rsid w:val="00E44262"/>
    <w:rsid w:val="00E45F9D"/>
    <w:rsid w:val="00E46395"/>
    <w:rsid w:val="00E46FF7"/>
    <w:rsid w:val="00E4754C"/>
    <w:rsid w:val="00E47837"/>
    <w:rsid w:val="00E50294"/>
    <w:rsid w:val="00E50569"/>
    <w:rsid w:val="00E5131A"/>
    <w:rsid w:val="00E51BE8"/>
    <w:rsid w:val="00E52122"/>
    <w:rsid w:val="00E5294F"/>
    <w:rsid w:val="00E5323E"/>
    <w:rsid w:val="00E538E2"/>
    <w:rsid w:val="00E53CB1"/>
    <w:rsid w:val="00E53F2F"/>
    <w:rsid w:val="00E55204"/>
    <w:rsid w:val="00E55BB0"/>
    <w:rsid w:val="00E55EB3"/>
    <w:rsid w:val="00E567E0"/>
    <w:rsid w:val="00E579D6"/>
    <w:rsid w:val="00E60F0C"/>
    <w:rsid w:val="00E60F8A"/>
    <w:rsid w:val="00E61830"/>
    <w:rsid w:val="00E61AD7"/>
    <w:rsid w:val="00E62370"/>
    <w:rsid w:val="00E63564"/>
    <w:rsid w:val="00E642D3"/>
    <w:rsid w:val="00E648E3"/>
    <w:rsid w:val="00E64933"/>
    <w:rsid w:val="00E6541E"/>
    <w:rsid w:val="00E661EB"/>
    <w:rsid w:val="00E6665E"/>
    <w:rsid w:val="00E66F6B"/>
    <w:rsid w:val="00E67E5D"/>
    <w:rsid w:val="00E70369"/>
    <w:rsid w:val="00E70486"/>
    <w:rsid w:val="00E729ED"/>
    <w:rsid w:val="00E72AB7"/>
    <w:rsid w:val="00E731F3"/>
    <w:rsid w:val="00E74D93"/>
    <w:rsid w:val="00E7529B"/>
    <w:rsid w:val="00E75747"/>
    <w:rsid w:val="00E75FFF"/>
    <w:rsid w:val="00E762E3"/>
    <w:rsid w:val="00E76A41"/>
    <w:rsid w:val="00E77B7D"/>
    <w:rsid w:val="00E800D4"/>
    <w:rsid w:val="00E813BD"/>
    <w:rsid w:val="00E81403"/>
    <w:rsid w:val="00E817FD"/>
    <w:rsid w:val="00E82675"/>
    <w:rsid w:val="00E82994"/>
    <w:rsid w:val="00E82DE4"/>
    <w:rsid w:val="00E831AC"/>
    <w:rsid w:val="00E83384"/>
    <w:rsid w:val="00E83D79"/>
    <w:rsid w:val="00E83E3A"/>
    <w:rsid w:val="00E840BC"/>
    <w:rsid w:val="00E85BBD"/>
    <w:rsid w:val="00E86AD9"/>
    <w:rsid w:val="00E86FC0"/>
    <w:rsid w:val="00E90391"/>
    <w:rsid w:val="00E90CE5"/>
    <w:rsid w:val="00E912FE"/>
    <w:rsid w:val="00E91B4C"/>
    <w:rsid w:val="00E92188"/>
    <w:rsid w:val="00E924D6"/>
    <w:rsid w:val="00E92D8D"/>
    <w:rsid w:val="00E936AA"/>
    <w:rsid w:val="00E93A56"/>
    <w:rsid w:val="00E93BD8"/>
    <w:rsid w:val="00E94147"/>
    <w:rsid w:val="00E94200"/>
    <w:rsid w:val="00E9528D"/>
    <w:rsid w:val="00E95AF0"/>
    <w:rsid w:val="00E962BB"/>
    <w:rsid w:val="00E96B0A"/>
    <w:rsid w:val="00E97689"/>
    <w:rsid w:val="00EA1E6D"/>
    <w:rsid w:val="00EA20B5"/>
    <w:rsid w:val="00EA2215"/>
    <w:rsid w:val="00EA36CD"/>
    <w:rsid w:val="00EA3CFF"/>
    <w:rsid w:val="00EA74F6"/>
    <w:rsid w:val="00EB0061"/>
    <w:rsid w:val="00EB0F9C"/>
    <w:rsid w:val="00EB1CA6"/>
    <w:rsid w:val="00EB20D0"/>
    <w:rsid w:val="00EB24D8"/>
    <w:rsid w:val="00EB29A4"/>
    <w:rsid w:val="00EB2DA9"/>
    <w:rsid w:val="00EB363C"/>
    <w:rsid w:val="00EB4F3D"/>
    <w:rsid w:val="00EB59AE"/>
    <w:rsid w:val="00EB76BE"/>
    <w:rsid w:val="00EC03E5"/>
    <w:rsid w:val="00EC03EB"/>
    <w:rsid w:val="00EC08AD"/>
    <w:rsid w:val="00EC0C21"/>
    <w:rsid w:val="00EC0C54"/>
    <w:rsid w:val="00EC1E17"/>
    <w:rsid w:val="00EC3825"/>
    <w:rsid w:val="00EC575D"/>
    <w:rsid w:val="00EC675C"/>
    <w:rsid w:val="00EC795C"/>
    <w:rsid w:val="00EC7E9C"/>
    <w:rsid w:val="00ED00CC"/>
    <w:rsid w:val="00ED1033"/>
    <w:rsid w:val="00ED1324"/>
    <w:rsid w:val="00ED1F7C"/>
    <w:rsid w:val="00ED200B"/>
    <w:rsid w:val="00ED2051"/>
    <w:rsid w:val="00ED366B"/>
    <w:rsid w:val="00ED3D80"/>
    <w:rsid w:val="00ED6053"/>
    <w:rsid w:val="00ED648D"/>
    <w:rsid w:val="00ED6496"/>
    <w:rsid w:val="00ED66C8"/>
    <w:rsid w:val="00ED6901"/>
    <w:rsid w:val="00ED7A20"/>
    <w:rsid w:val="00ED7C9F"/>
    <w:rsid w:val="00EE0B7F"/>
    <w:rsid w:val="00EE10CD"/>
    <w:rsid w:val="00EE25C5"/>
    <w:rsid w:val="00EE27A3"/>
    <w:rsid w:val="00EE2D02"/>
    <w:rsid w:val="00EE2DFB"/>
    <w:rsid w:val="00EE2E03"/>
    <w:rsid w:val="00EE3719"/>
    <w:rsid w:val="00EE5501"/>
    <w:rsid w:val="00EE5588"/>
    <w:rsid w:val="00EE6996"/>
    <w:rsid w:val="00EF0715"/>
    <w:rsid w:val="00EF1C7D"/>
    <w:rsid w:val="00EF2905"/>
    <w:rsid w:val="00EF2960"/>
    <w:rsid w:val="00EF30BB"/>
    <w:rsid w:val="00EF3403"/>
    <w:rsid w:val="00EF354F"/>
    <w:rsid w:val="00EF395E"/>
    <w:rsid w:val="00EF4B9A"/>
    <w:rsid w:val="00EF4F27"/>
    <w:rsid w:val="00EF50AE"/>
    <w:rsid w:val="00EF50C8"/>
    <w:rsid w:val="00EF563E"/>
    <w:rsid w:val="00EF575F"/>
    <w:rsid w:val="00EF5ABF"/>
    <w:rsid w:val="00EF5D8B"/>
    <w:rsid w:val="00EF6702"/>
    <w:rsid w:val="00EF6F54"/>
    <w:rsid w:val="00EF7180"/>
    <w:rsid w:val="00F002DF"/>
    <w:rsid w:val="00F00538"/>
    <w:rsid w:val="00F00D45"/>
    <w:rsid w:val="00F012F2"/>
    <w:rsid w:val="00F0140B"/>
    <w:rsid w:val="00F01C3B"/>
    <w:rsid w:val="00F01CE5"/>
    <w:rsid w:val="00F02055"/>
    <w:rsid w:val="00F02C0B"/>
    <w:rsid w:val="00F02C92"/>
    <w:rsid w:val="00F02D5E"/>
    <w:rsid w:val="00F036E6"/>
    <w:rsid w:val="00F0371D"/>
    <w:rsid w:val="00F03E15"/>
    <w:rsid w:val="00F0469A"/>
    <w:rsid w:val="00F04B4F"/>
    <w:rsid w:val="00F0517E"/>
    <w:rsid w:val="00F05AA2"/>
    <w:rsid w:val="00F0628E"/>
    <w:rsid w:val="00F0666A"/>
    <w:rsid w:val="00F068A7"/>
    <w:rsid w:val="00F06AD5"/>
    <w:rsid w:val="00F06DF0"/>
    <w:rsid w:val="00F07502"/>
    <w:rsid w:val="00F07C16"/>
    <w:rsid w:val="00F11775"/>
    <w:rsid w:val="00F118A6"/>
    <w:rsid w:val="00F12553"/>
    <w:rsid w:val="00F12823"/>
    <w:rsid w:val="00F13062"/>
    <w:rsid w:val="00F130CA"/>
    <w:rsid w:val="00F1384F"/>
    <w:rsid w:val="00F13B00"/>
    <w:rsid w:val="00F1422B"/>
    <w:rsid w:val="00F16212"/>
    <w:rsid w:val="00F16505"/>
    <w:rsid w:val="00F170E3"/>
    <w:rsid w:val="00F174BB"/>
    <w:rsid w:val="00F17764"/>
    <w:rsid w:val="00F17C11"/>
    <w:rsid w:val="00F22353"/>
    <w:rsid w:val="00F22374"/>
    <w:rsid w:val="00F2260C"/>
    <w:rsid w:val="00F22646"/>
    <w:rsid w:val="00F22F51"/>
    <w:rsid w:val="00F23438"/>
    <w:rsid w:val="00F237F0"/>
    <w:rsid w:val="00F2522D"/>
    <w:rsid w:val="00F262D5"/>
    <w:rsid w:val="00F26A6F"/>
    <w:rsid w:val="00F273E9"/>
    <w:rsid w:val="00F275A6"/>
    <w:rsid w:val="00F302B9"/>
    <w:rsid w:val="00F30346"/>
    <w:rsid w:val="00F308ED"/>
    <w:rsid w:val="00F31352"/>
    <w:rsid w:val="00F32516"/>
    <w:rsid w:val="00F32585"/>
    <w:rsid w:val="00F3392F"/>
    <w:rsid w:val="00F33C13"/>
    <w:rsid w:val="00F33EA9"/>
    <w:rsid w:val="00F356EA"/>
    <w:rsid w:val="00F36956"/>
    <w:rsid w:val="00F375C0"/>
    <w:rsid w:val="00F409AF"/>
    <w:rsid w:val="00F40E30"/>
    <w:rsid w:val="00F4113D"/>
    <w:rsid w:val="00F41C80"/>
    <w:rsid w:val="00F41E68"/>
    <w:rsid w:val="00F42248"/>
    <w:rsid w:val="00F427A5"/>
    <w:rsid w:val="00F42E02"/>
    <w:rsid w:val="00F437AE"/>
    <w:rsid w:val="00F44A6E"/>
    <w:rsid w:val="00F463D9"/>
    <w:rsid w:val="00F46815"/>
    <w:rsid w:val="00F46E41"/>
    <w:rsid w:val="00F476E6"/>
    <w:rsid w:val="00F47ABC"/>
    <w:rsid w:val="00F47CC6"/>
    <w:rsid w:val="00F5012F"/>
    <w:rsid w:val="00F52598"/>
    <w:rsid w:val="00F5321F"/>
    <w:rsid w:val="00F53F76"/>
    <w:rsid w:val="00F5541D"/>
    <w:rsid w:val="00F57237"/>
    <w:rsid w:val="00F57A07"/>
    <w:rsid w:val="00F57BDC"/>
    <w:rsid w:val="00F6256C"/>
    <w:rsid w:val="00F6311D"/>
    <w:rsid w:val="00F6319C"/>
    <w:rsid w:val="00F63369"/>
    <w:rsid w:val="00F63E30"/>
    <w:rsid w:val="00F646AA"/>
    <w:rsid w:val="00F647DD"/>
    <w:rsid w:val="00F64EFA"/>
    <w:rsid w:val="00F654ED"/>
    <w:rsid w:val="00F65C45"/>
    <w:rsid w:val="00F66C55"/>
    <w:rsid w:val="00F6722B"/>
    <w:rsid w:val="00F703B2"/>
    <w:rsid w:val="00F71087"/>
    <w:rsid w:val="00F71F5C"/>
    <w:rsid w:val="00F73883"/>
    <w:rsid w:val="00F739AE"/>
    <w:rsid w:val="00F74ABF"/>
    <w:rsid w:val="00F74CC2"/>
    <w:rsid w:val="00F75D24"/>
    <w:rsid w:val="00F75F59"/>
    <w:rsid w:val="00F763AF"/>
    <w:rsid w:val="00F77EC8"/>
    <w:rsid w:val="00F800B3"/>
    <w:rsid w:val="00F80410"/>
    <w:rsid w:val="00F80620"/>
    <w:rsid w:val="00F80718"/>
    <w:rsid w:val="00F8120A"/>
    <w:rsid w:val="00F8163B"/>
    <w:rsid w:val="00F81ACF"/>
    <w:rsid w:val="00F81DB1"/>
    <w:rsid w:val="00F81F6A"/>
    <w:rsid w:val="00F83B20"/>
    <w:rsid w:val="00F84C09"/>
    <w:rsid w:val="00F852BD"/>
    <w:rsid w:val="00F864F9"/>
    <w:rsid w:val="00F9013B"/>
    <w:rsid w:val="00F901FF"/>
    <w:rsid w:val="00F90E1A"/>
    <w:rsid w:val="00F92A3C"/>
    <w:rsid w:val="00F94BEA"/>
    <w:rsid w:val="00F96119"/>
    <w:rsid w:val="00F96799"/>
    <w:rsid w:val="00F9701F"/>
    <w:rsid w:val="00F97713"/>
    <w:rsid w:val="00F97BC0"/>
    <w:rsid w:val="00FA104E"/>
    <w:rsid w:val="00FA1757"/>
    <w:rsid w:val="00FA1B2E"/>
    <w:rsid w:val="00FA2618"/>
    <w:rsid w:val="00FA3057"/>
    <w:rsid w:val="00FA32BF"/>
    <w:rsid w:val="00FA330C"/>
    <w:rsid w:val="00FA3785"/>
    <w:rsid w:val="00FA4BE3"/>
    <w:rsid w:val="00FA5EEA"/>
    <w:rsid w:val="00FA65C0"/>
    <w:rsid w:val="00FA6C41"/>
    <w:rsid w:val="00FA770C"/>
    <w:rsid w:val="00FA7BD2"/>
    <w:rsid w:val="00FB1EDB"/>
    <w:rsid w:val="00FB287C"/>
    <w:rsid w:val="00FB2AE4"/>
    <w:rsid w:val="00FB307A"/>
    <w:rsid w:val="00FB358B"/>
    <w:rsid w:val="00FB3C50"/>
    <w:rsid w:val="00FB4D96"/>
    <w:rsid w:val="00FB5023"/>
    <w:rsid w:val="00FB5514"/>
    <w:rsid w:val="00FB68F5"/>
    <w:rsid w:val="00FB6A08"/>
    <w:rsid w:val="00FB6E85"/>
    <w:rsid w:val="00FB73D1"/>
    <w:rsid w:val="00FC04C6"/>
    <w:rsid w:val="00FC16CC"/>
    <w:rsid w:val="00FC201E"/>
    <w:rsid w:val="00FC462B"/>
    <w:rsid w:val="00FC5792"/>
    <w:rsid w:val="00FC5862"/>
    <w:rsid w:val="00FC59D0"/>
    <w:rsid w:val="00FC5A8C"/>
    <w:rsid w:val="00FC647F"/>
    <w:rsid w:val="00FC69BB"/>
    <w:rsid w:val="00FC6FE0"/>
    <w:rsid w:val="00FC7F2B"/>
    <w:rsid w:val="00FC7F30"/>
    <w:rsid w:val="00FC7F73"/>
    <w:rsid w:val="00FD08F0"/>
    <w:rsid w:val="00FD0C4C"/>
    <w:rsid w:val="00FD0CBC"/>
    <w:rsid w:val="00FD0D3D"/>
    <w:rsid w:val="00FD326C"/>
    <w:rsid w:val="00FD40C6"/>
    <w:rsid w:val="00FD4DDC"/>
    <w:rsid w:val="00FD544B"/>
    <w:rsid w:val="00FD602B"/>
    <w:rsid w:val="00FD7C3F"/>
    <w:rsid w:val="00FD7CFD"/>
    <w:rsid w:val="00FD7E4D"/>
    <w:rsid w:val="00FE00EC"/>
    <w:rsid w:val="00FE0973"/>
    <w:rsid w:val="00FE1AAD"/>
    <w:rsid w:val="00FE2CE9"/>
    <w:rsid w:val="00FE2EF9"/>
    <w:rsid w:val="00FE3581"/>
    <w:rsid w:val="00FE467E"/>
    <w:rsid w:val="00FE4A35"/>
    <w:rsid w:val="00FE4BF5"/>
    <w:rsid w:val="00FE4E4B"/>
    <w:rsid w:val="00FE5755"/>
    <w:rsid w:val="00FE767F"/>
    <w:rsid w:val="00FE7F22"/>
    <w:rsid w:val="00FF0A07"/>
    <w:rsid w:val="00FF0B6A"/>
    <w:rsid w:val="00FF0C35"/>
    <w:rsid w:val="00FF0C94"/>
    <w:rsid w:val="00FF24D5"/>
    <w:rsid w:val="00FF2F06"/>
    <w:rsid w:val="00FF32D4"/>
    <w:rsid w:val="00FF3FBD"/>
    <w:rsid w:val="00FF416D"/>
    <w:rsid w:val="00FF4790"/>
    <w:rsid w:val="00FF6045"/>
    <w:rsid w:val="00FF61C9"/>
    <w:rsid w:val="00FF6326"/>
    <w:rsid w:val="00FF65B7"/>
    <w:rsid w:val="00FF7AC4"/>
    <w:rsid w:val="00FF7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0B"/>
  </w:style>
  <w:style w:type="paragraph" w:styleId="1">
    <w:name w:val="heading 1"/>
    <w:basedOn w:val="a"/>
    <w:next w:val="a"/>
    <w:link w:val="10"/>
    <w:qFormat/>
    <w:rsid w:val="004F5D0B"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4F5D0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F5D0B"/>
    <w:pPr>
      <w:keepNext/>
      <w:ind w:firstLine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F5D0B"/>
    <w:pPr>
      <w:keepNext/>
      <w:ind w:firstLine="72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4F5D0B"/>
    <w:pPr>
      <w:keepNext/>
      <w:ind w:right="-766"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4F5D0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4F5D0B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4F5D0B"/>
    <w:pPr>
      <w:keepNext/>
      <w:ind w:right="-766"/>
      <w:outlineLvl w:val="7"/>
    </w:pPr>
    <w:rPr>
      <w:sz w:val="28"/>
    </w:rPr>
  </w:style>
  <w:style w:type="paragraph" w:styleId="9">
    <w:name w:val="heading 9"/>
    <w:basedOn w:val="a"/>
    <w:next w:val="a"/>
    <w:qFormat/>
    <w:rsid w:val="004F5D0B"/>
    <w:pPr>
      <w:keepNext/>
      <w:ind w:left="709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5D0B"/>
    <w:pPr>
      <w:jc w:val="both"/>
    </w:pPr>
    <w:rPr>
      <w:sz w:val="28"/>
    </w:rPr>
  </w:style>
  <w:style w:type="paragraph" w:styleId="a4">
    <w:name w:val="Body Text Indent"/>
    <w:basedOn w:val="a"/>
    <w:link w:val="11"/>
    <w:rsid w:val="004F5D0B"/>
    <w:pPr>
      <w:ind w:firstLine="851"/>
      <w:jc w:val="both"/>
    </w:pPr>
    <w:rPr>
      <w:sz w:val="28"/>
    </w:rPr>
  </w:style>
  <w:style w:type="paragraph" w:styleId="21">
    <w:name w:val="Body Text 2"/>
    <w:basedOn w:val="a"/>
    <w:link w:val="22"/>
    <w:rsid w:val="004F5D0B"/>
    <w:pPr>
      <w:jc w:val="center"/>
    </w:pPr>
    <w:rPr>
      <w:b/>
      <w:sz w:val="28"/>
    </w:rPr>
  </w:style>
  <w:style w:type="paragraph" w:styleId="31">
    <w:name w:val="Body Text 3"/>
    <w:basedOn w:val="a"/>
    <w:link w:val="32"/>
    <w:rsid w:val="004F5D0B"/>
    <w:pPr>
      <w:jc w:val="center"/>
    </w:pPr>
    <w:rPr>
      <w:sz w:val="28"/>
    </w:rPr>
  </w:style>
  <w:style w:type="paragraph" w:styleId="23">
    <w:name w:val="Body Text Indent 2"/>
    <w:basedOn w:val="a"/>
    <w:link w:val="24"/>
    <w:rsid w:val="004F5D0B"/>
    <w:pPr>
      <w:ind w:firstLine="720"/>
      <w:jc w:val="center"/>
    </w:pPr>
    <w:rPr>
      <w:sz w:val="28"/>
    </w:rPr>
  </w:style>
  <w:style w:type="paragraph" w:styleId="33">
    <w:name w:val="Body Text Indent 3"/>
    <w:basedOn w:val="a"/>
    <w:link w:val="34"/>
    <w:rsid w:val="004F5D0B"/>
    <w:pPr>
      <w:ind w:firstLine="720"/>
    </w:pPr>
    <w:rPr>
      <w:sz w:val="28"/>
    </w:rPr>
  </w:style>
  <w:style w:type="paragraph" w:styleId="a5">
    <w:name w:val="footer"/>
    <w:basedOn w:val="a"/>
    <w:rsid w:val="004F5D0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F5D0B"/>
  </w:style>
  <w:style w:type="paragraph" w:styleId="a7">
    <w:name w:val="header"/>
    <w:basedOn w:val="a"/>
    <w:link w:val="a8"/>
    <w:uiPriority w:val="99"/>
    <w:rsid w:val="004F5D0B"/>
    <w:pPr>
      <w:tabs>
        <w:tab w:val="center" w:pos="4153"/>
        <w:tab w:val="right" w:pos="8306"/>
      </w:tabs>
    </w:pPr>
  </w:style>
  <w:style w:type="paragraph" w:styleId="a9">
    <w:name w:val="Subtitle"/>
    <w:basedOn w:val="a"/>
    <w:link w:val="aa"/>
    <w:uiPriority w:val="11"/>
    <w:qFormat/>
    <w:rsid w:val="004F5D0B"/>
    <w:pPr>
      <w:jc w:val="center"/>
    </w:pPr>
    <w:rPr>
      <w:sz w:val="28"/>
    </w:rPr>
  </w:style>
  <w:style w:type="paragraph" w:styleId="ab">
    <w:name w:val="Title"/>
    <w:basedOn w:val="a"/>
    <w:qFormat/>
    <w:rsid w:val="004F5D0B"/>
    <w:pPr>
      <w:jc w:val="center"/>
    </w:pPr>
    <w:rPr>
      <w:b/>
      <w:sz w:val="28"/>
    </w:rPr>
  </w:style>
  <w:style w:type="paragraph" w:styleId="ac">
    <w:name w:val="Block Text"/>
    <w:basedOn w:val="a"/>
    <w:rsid w:val="004F5D0B"/>
    <w:pPr>
      <w:widowControl w:val="0"/>
      <w:shd w:val="clear" w:color="auto" w:fill="FFFFFF"/>
      <w:ind w:left="22" w:right="130" w:firstLine="545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rsid w:val="004F5D0B"/>
    <w:rPr>
      <w:sz w:val="28"/>
      <w:lang w:val="ru-RU" w:eastAsia="ru-RU" w:bidi="ar-SA"/>
    </w:rPr>
  </w:style>
  <w:style w:type="paragraph" w:styleId="ae">
    <w:name w:val="List Paragraph"/>
    <w:basedOn w:val="a"/>
    <w:uiPriority w:val="99"/>
    <w:qFormat/>
    <w:rsid w:val="004F5D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Знак Знак1"/>
    <w:basedOn w:val="a0"/>
    <w:rsid w:val="004F5D0B"/>
    <w:rPr>
      <w:sz w:val="28"/>
      <w:lang w:val="ru-RU" w:eastAsia="ru-RU" w:bidi="ar-SA"/>
    </w:rPr>
  </w:style>
  <w:style w:type="paragraph" w:styleId="af">
    <w:name w:val="Balloon Text"/>
    <w:basedOn w:val="a"/>
    <w:semiHidden/>
    <w:rsid w:val="004F5D0B"/>
    <w:rPr>
      <w:rFonts w:ascii="Tahoma" w:hAnsi="Tahoma" w:cs="Tahoma"/>
      <w:sz w:val="16"/>
      <w:szCs w:val="16"/>
    </w:rPr>
  </w:style>
  <w:style w:type="character" w:customStyle="1" w:styleId="af0">
    <w:name w:val="Основной текст Знак"/>
    <w:basedOn w:val="a0"/>
    <w:rsid w:val="004F5D0B"/>
    <w:rPr>
      <w:sz w:val="28"/>
      <w:lang w:val="ru-RU" w:eastAsia="ru-RU" w:bidi="ar-SA"/>
    </w:rPr>
  </w:style>
  <w:style w:type="character" w:customStyle="1" w:styleId="aa">
    <w:name w:val="Подзаголовок Знак"/>
    <w:basedOn w:val="a0"/>
    <w:link w:val="a9"/>
    <w:uiPriority w:val="11"/>
    <w:rsid w:val="00D239CD"/>
    <w:rPr>
      <w:sz w:val="28"/>
    </w:rPr>
  </w:style>
  <w:style w:type="character" w:customStyle="1" w:styleId="20">
    <w:name w:val="Заголовок 2 Знак"/>
    <w:basedOn w:val="a0"/>
    <w:link w:val="2"/>
    <w:rsid w:val="00BC201A"/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BC201A"/>
    <w:rPr>
      <w:sz w:val="28"/>
    </w:rPr>
  </w:style>
  <w:style w:type="character" w:customStyle="1" w:styleId="32">
    <w:name w:val="Основной текст 3 Знак"/>
    <w:basedOn w:val="a0"/>
    <w:link w:val="31"/>
    <w:rsid w:val="000E6936"/>
    <w:rPr>
      <w:sz w:val="28"/>
    </w:rPr>
  </w:style>
  <w:style w:type="character" w:customStyle="1" w:styleId="11">
    <w:name w:val="Основной текст с отступом Знак1"/>
    <w:basedOn w:val="a0"/>
    <w:link w:val="a4"/>
    <w:locked/>
    <w:rsid w:val="00AE3862"/>
    <w:rPr>
      <w:sz w:val="28"/>
      <w:lang w:val="ru-RU" w:eastAsia="ru-RU" w:bidi="ar-SA"/>
    </w:rPr>
  </w:style>
  <w:style w:type="character" w:customStyle="1" w:styleId="25">
    <w:name w:val="Знак Знак2"/>
    <w:basedOn w:val="a0"/>
    <w:locked/>
    <w:rsid w:val="00270B14"/>
    <w:rPr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4C162D"/>
    <w:rPr>
      <w:b/>
      <w:sz w:val="28"/>
    </w:rPr>
  </w:style>
  <w:style w:type="paragraph" w:customStyle="1" w:styleId="FR1">
    <w:name w:val="FR1"/>
    <w:rsid w:val="00326D12"/>
    <w:pPr>
      <w:widowControl w:val="0"/>
      <w:jc w:val="both"/>
    </w:pPr>
    <w:rPr>
      <w:rFonts w:ascii="Arial" w:hAnsi="Arial" w:cs="Arial"/>
      <w:sz w:val="28"/>
      <w:szCs w:val="28"/>
    </w:rPr>
  </w:style>
  <w:style w:type="character" w:customStyle="1" w:styleId="af1">
    <w:name w:val="Гипертекстовая ссылка"/>
    <w:basedOn w:val="a0"/>
    <w:rsid w:val="00326D12"/>
    <w:rPr>
      <w:rFonts w:cs="Times New Roman"/>
      <w:color w:val="008000"/>
    </w:rPr>
  </w:style>
  <w:style w:type="character" w:styleId="af2">
    <w:name w:val="Emphasis"/>
    <w:basedOn w:val="a0"/>
    <w:qFormat/>
    <w:rsid w:val="00510AE9"/>
    <w:rPr>
      <w:i/>
      <w:iCs/>
    </w:rPr>
  </w:style>
  <w:style w:type="paragraph" w:styleId="af3">
    <w:name w:val="No Spacing"/>
    <w:qFormat/>
    <w:rsid w:val="00510AE9"/>
  </w:style>
  <w:style w:type="paragraph" w:customStyle="1" w:styleId="af4">
    <w:name w:val="Знак"/>
    <w:basedOn w:val="a"/>
    <w:rsid w:val="002456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footnote text"/>
    <w:basedOn w:val="a"/>
    <w:link w:val="af6"/>
    <w:uiPriority w:val="99"/>
    <w:unhideWhenUsed/>
    <w:rsid w:val="002A15CE"/>
    <w:pPr>
      <w:spacing w:after="200" w:line="276" w:lineRule="auto"/>
    </w:pPr>
    <w:rPr>
      <w:rFonts w:ascii="Calibri" w:hAnsi="Calibri"/>
    </w:rPr>
  </w:style>
  <w:style w:type="character" w:customStyle="1" w:styleId="af6">
    <w:name w:val="Текст сноски Знак"/>
    <w:basedOn w:val="a0"/>
    <w:link w:val="af5"/>
    <w:uiPriority w:val="99"/>
    <w:rsid w:val="002A15CE"/>
    <w:rPr>
      <w:rFonts w:ascii="Calibri" w:hAnsi="Calibri"/>
    </w:rPr>
  </w:style>
  <w:style w:type="character" w:styleId="af7">
    <w:name w:val="footnote reference"/>
    <w:basedOn w:val="a0"/>
    <w:uiPriority w:val="99"/>
    <w:unhideWhenUsed/>
    <w:rsid w:val="002A15CE"/>
    <w:rPr>
      <w:vertAlign w:val="superscript"/>
    </w:rPr>
  </w:style>
  <w:style w:type="paragraph" w:customStyle="1" w:styleId="ConsPlusNonformat">
    <w:name w:val="ConsPlusNonformat"/>
    <w:rsid w:val="008F57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basedOn w:val="a0"/>
    <w:link w:val="a7"/>
    <w:uiPriority w:val="99"/>
    <w:rsid w:val="00926013"/>
  </w:style>
  <w:style w:type="character" w:customStyle="1" w:styleId="34">
    <w:name w:val="Основной текст с отступом 3 Знак"/>
    <w:basedOn w:val="a0"/>
    <w:link w:val="33"/>
    <w:rsid w:val="00AE286B"/>
    <w:rPr>
      <w:sz w:val="28"/>
    </w:rPr>
  </w:style>
  <w:style w:type="character" w:customStyle="1" w:styleId="10">
    <w:name w:val="Заголовок 1 Знак"/>
    <w:basedOn w:val="a0"/>
    <w:link w:val="1"/>
    <w:rsid w:val="002F0157"/>
    <w:rPr>
      <w:b/>
      <w:sz w:val="32"/>
    </w:rPr>
  </w:style>
  <w:style w:type="character" w:customStyle="1" w:styleId="30">
    <w:name w:val="Заголовок 3 Знак"/>
    <w:basedOn w:val="a0"/>
    <w:link w:val="3"/>
    <w:rsid w:val="001E7257"/>
    <w:rPr>
      <w:sz w:val="28"/>
    </w:rPr>
  </w:style>
  <w:style w:type="paragraph" w:styleId="af8">
    <w:name w:val="TOC Heading"/>
    <w:basedOn w:val="1"/>
    <w:next w:val="a"/>
    <w:uiPriority w:val="39"/>
    <w:unhideWhenUsed/>
    <w:qFormat/>
    <w:rsid w:val="009F6C2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rsid w:val="009F6C2E"/>
    <w:pPr>
      <w:spacing w:after="100"/>
    </w:pPr>
  </w:style>
  <w:style w:type="paragraph" w:styleId="26">
    <w:name w:val="toc 2"/>
    <w:basedOn w:val="a"/>
    <w:next w:val="a"/>
    <w:autoRedefine/>
    <w:uiPriority w:val="39"/>
    <w:rsid w:val="009F6C2E"/>
    <w:pPr>
      <w:spacing w:after="100"/>
      <w:ind w:left="200"/>
    </w:pPr>
  </w:style>
  <w:style w:type="paragraph" w:styleId="35">
    <w:name w:val="toc 3"/>
    <w:basedOn w:val="a"/>
    <w:next w:val="a"/>
    <w:autoRedefine/>
    <w:uiPriority w:val="39"/>
    <w:rsid w:val="009F6C2E"/>
    <w:pPr>
      <w:spacing w:after="100"/>
      <w:ind w:left="400"/>
    </w:pPr>
  </w:style>
  <w:style w:type="character" w:styleId="af9">
    <w:name w:val="Hyperlink"/>
    <w:basedOn w:val="a0"/>
    <w:uiPriority w:val="99"/>
    <w:unhideWhenUsed/>
    <w:rsid w:val="009F6C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8D0D6-7439-4AFB-B907-DE51C068B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17</Pages>
  <Words>6460</Words>
  <Characters>36827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general interceptor</Company>
  <LinksUpToDate>false</LinksUpToDate>
  <CharactersWithSpaces>43201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mice</dc:creator>
  <cp:lastModifiedBy>ShvecovaEE</cp:lastModifiedBy>
  <cp:revision>62</cp:revision>
  <cp:lastPrinted>2026-07-16T08:44:00Z</cp:lastPrinted>
  <dcterms:created xsi:type="dcterms:W3CDTF">2026-07-13T11:17:00Z</dcterms:created>
  <dcterms:modified xsi:type="dcterms:W3CDTF">2026-07-16T13:26:00Z</dcterms:modified>
</cp:coreProperties>
</file>